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2DBAA" w14:textId="209E29E7" w:rsidR="002B5614" w:rsidRDefault="00852B6E" w:rsidP="00852B6E">
      <w:pPr>
        <w:pStyle w:val="a3"/>
        <w:spacing w:before="4"/>
        <w:ind w:left="0" w:firstLine="0"/>
        <w:rPr>
          <w:szCs w:val="24"/>
        </w:rPr>
      </w:pPr>
      <w:r>
        <w:rPr>
          <w:noProof/>
        </w:rPr>
        <w:drawing>
          <wp:inline distT="0" distB="0" distL="0" distR="0" wp14:anchorId="2F0FBF33" wp14:editId="764738C0">
            <wp:extent cx="8667892" cy="9384030"/>
            <wp:effectExtent l="361950" t="0" r="342900" b="0"/>
            <wp:docPr id="3302577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35406" cy="945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1C9">
        <w:rPr>
          <w:b/>
          <w:szCs w:val="24"/>
          <w:lang w:val="tt-RU"/>
        </w:rPr>
        <w:lastRenderedPageBreak/>
        <w:t xml:space="preserve">                                                                     </w:t>
      </w:r>
    </w:p>
    <w:p w14:paraId="0EFA0439" w14:textId="77777777" w:rsidR="00852B6E" w:rsidRDefault="002B5614" w:rsidP="002B5614">
      <w:pPr>
        <w:pStyle w:val="a3"/>
        <w:spacing w:before="66"/>
        <w:ind w:left="0" w:right="1367" w:firstLine="0"/>
        <w:rPr>
          <w:szCs w:val="24"/>
        </w:rPr>
      </w:pPr>
      <w:r>
        <w:rPr>
          <w:szCs w:val="24"/>
        </w:rPr>
        <w:t xml:space="preserve">                                                             </w:t>
      </w:r>
    </w:p>
    <w:p w14:paraId="6081C7C5" w14:textId="6F006C67" w:rsidR="001E4E87" w:rsidRPr="00852B6E" w:rsidRDefault="00852B6E" w:rsidP="002B5614">
      <w:pPr>
        <w:pStyle w:val="a3"/>
        <w:spacing w:before="66"/>
        <w:ind w:left="0" w:right="1367" w:firstLine="0"/>
        <w:rPr>
          <w:szCs w:val="24"/>
        </w:rPr>
      </w:pPr>
      <w:r>
        <w:rPr>
          <w:szCs w:val="24"/>
          <w:lang w:val="tt-RU"/>
        </w:rPr>
        <w:t xml:space="preserve">                                                                                             </w:t>
      </w:r>
      <w:r w:rsidR="00DC0D31" w:rsidRPr="002B5614">
        <w:rPr>
          <w:b/>
          <w:bCs/>
          <w:szCs w:val="24"/>
        </w:rPr>
        <w:t>ПОЯСНИТЕЛЬНАЯ ЗАПИСКА</w:t>
      </w:r>
    </w:p>
    <w:p w14:paraId="6DD9C78D" w14:textId="77777777" w:rsidR="001E4E87" w:rsidRPr="00887E3E" w:rsidRDefault="00DC0D31">
      <w:pPr>
        <w:spacing w:before="179"/>
        <w:ind w:left="286"/>
        <w:jc w:val="both"/>
        <w:rPr>
          <w:sz w:val="24"/>
          <w:szCs w:val="24"/>
        </w:rPr>
      </w:pPr>
      <w:r w:rsidRPr="00887E3E">
        <w:rPr>
          <w:b/>
          <w:sz w:val="24"/>
          <w:szCs w:val="24"/>
        </w:rPr>
        <w:t xml:space="preserve">ОБЩАЯ ХАРАКТЕРИСТИКА УЧЕБНОГО ПРЕДМЕТА </w:t>
      </w:r>
      <w:r w:rsidRPr="00887E3E">
        <w:rPr>
          <w:sz w:val="24"/>
          <w:szCs w:val="24"/>
        </w:rPr>
        <w:t>«</w:t>
      </w:r>
      <w:r w:rsidRPr="00887E3E">
        <w:rPr>
          <w:b/>
          <w:sz w:val="24"/>
          <w:szCs w:val="24"/>
        </w:rPr>
        <w:t>РОДНОЙ(ТАТАРСКИЙ)ЯЗЫК</w:t>
      </w:r>
      <w:r w:rsidRPr="00887E3E">
        <w:rPr>
          <w:sz w:val="24"/>
          <w:szCs w:val="24"/>
        </w:rPr>
        <w:t>»</w:t>
      </w:r>
    </w:p>
    <w:p w14:paraId="56C95725" w14:textId="77777777" w:rsidR="001E4E87" w:rsidRPr="00887E3E" w:rsidRDefault="00DC0D31">
      <w:pPr>
        <w:pStyle w:val="a3"/>
        <w:spacing w:before="60" w:line="288" w:lineRule="auto"/>
        <w:ind w:right="247"/>
        <w:rPr>
          <w:szCs w:val="24"/>
        </w:rPr>
      </w:pPr>
      <w:r w:rsidRPr="00887E3E">
        <w:rPr>
          <w:szCs w:val="24"/>
        </w:rPr>
        <w:t>Учебный предмет «Родной (татарский)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14:paraId="05210814" w14:textId="77777777" w:rsidR="001E4E87" w:rsidRPr="00887E3E" w:rsidRDefault="00DC0D31">
      <w:pPr>
        <w:pStyle w:val="a3"/>
        <w:spacing w:line="288" w:lineRule="auto"/>
        <w:ind w:right="8"/>
        <w:rPr>
          <w:szCs w:val="24"/>
        </w:rPr>
      </w:pPr>
      <w:r w:rsidRPr="00887E3E">
        <w:rPr>
          <w:szCs w:val="24"/>
        </w:rPr>
        <w:t>Учебный предмет «Родной (татарский) язык» является одним из основных элементов образовательной системы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 «Родная(татарская)литература».</w:t>
      </w:r>
    </w:p>
    <w:p w14:paraId="5F3F8E60" w14:textId="77777777" w:rsidR="001E4E87" w:rsidRPr="00887E3E" w:rsidRDefault="00DC0D31">
      <w:pPr>
        <w:pStyle w:val="a3"/>
        <w:spacing w:before="59" w:line="288" w:lineRule="auto"/>
        <w:ind w:right="518"/>
        <w:rPr>
          <w:szCs w:val="24"/>
        </w:rPr>
      </w:pPr>
      <w:r w:rsidRPr="00887E3E">
        <w:rPr>
          <w:szCs w:val="24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14:paraId="2445F209" w14:textId="77777777" w:rsidR="001E4E87" w:rsidRPr="00887E3E" w:rsidRDefault="00DC0D31">
      <w:pPr>
        <w:pStyle w:val="a3"/>
        <w:spacing w:line="288" w:lineRule="auto"/>
        <w:ind w:right="211"/>
        <w:rPr>
          <w:szCs w:val="24"/>
        </w:rPr>
      </w:pPr>
      <w:r w:rsidRPr="00887E3E">
        <w:rPr>
          <w:szCs w:val="24"/>
        </w:rPr>
        <w:t>Кроме того, системно-деятельностный подход выдвигает требование обеспечения преемственности курсов татарского языка основной и начальной школы.</w:t>
      </w:r>
    </w:p>
    <w:p w14:paraId="2A631219" w14:textId="77777777" w:rsidR="001E4E87" w:rsidRPr="00887E3E" w:rsidRDefault="00DC0D31">
      <w:pPr>
        <w:pStyle w:val="10"/>
        <w:spacing w:before="188"/>
        <w:rPr>
          <w:szCs w:val="24"/>
        </w:rPr>
      </w:pPr>
      <w:r w:rsidRPr="00887E3E">
        <w:rPr>
          <w:szCs w:val="24"/>
        </w:rPr>
        <w:t>ЦЕЛЬ И ЗАДАЧИ ИЗУЧЕНИЯ УЧЕБНОГО ПРЕДМЕТА«РОДНОЙ(ТАТАРСКИЙ)ЯЗЫК»</w:t>
      </w:r>
    </w:p>
    <w:p w14:paraId="35B9FFDB" w14:textId="77777777" w:rsidR="001E4E87" w:rsidRPr="00887E3E" w:rsidRDefault="00DC0D31">
      <w:pPr>
        <w:pStyle w:val="a3"/>
        <w:spacing w:before="156"/>
        <w:ind w:left="286" w:firstLine="0"/>
        <w:jc w:val="both"/>
        <w:rPr>
          <w:b/>
          <w:szCs w:val="24"/>
        </w:rPr>
      </w:pPr>
      <w:r w:rsidRPr="00887E3E">
        <w:rPr>
          <w:szCs w:val="24"/>
        </w:rPr>
        <w:t xml:space="preserve">Изучение учебного предмета направлено на достижение следующей </w:t>
      </w:r>
      <w:r w:rsidRPr="00887E3E">
        <w:rPr>
          <w:b/>
          <w:szCs w:val="24"/>
        </w:rPr>
        <w:t>цели:</w:t>
      </w:r>
    </w:p>
    <w:p w14:paraId="3B9945EE" w14:textId="77777777" w:rsidR="001E4E87" w:rsidRPr="00887E3E" w:rsidRDefault="00DC0D31">
      <w:pPr>
        <w:pStyle w:val="a5"/>
        <w:numPr>
          <w:ilvl w:val="0"/>
          <w:numId w:val="1"/>
        </w:numPr>
        <w:tabs>
          <w:tab w:val="left" w:pos="887"/>
        </w:tabs>
        <w:spacing w:before="168" w:line="288" w:lineRule="auto"/>
        <w:ind w:right="299" w:firstLine="0"/>
        <w:jc w:val="both"/>
        <w:rPr>
          <w:sz w:val="24"/>
          <w:szCs w:val="24"/>
        </w:rPr>
      </w:pPr>
      <w:r w:rsidRPr="00887E3E">
        <w:rPr>
          <w:sz w:val="24"/>
          <w:szCs w:val="24"/>
        </w:rPr>
        <w:t>развитие коммуникативных умений,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14:paraId="021C9F58" w14:textId="77777777" w:rsidR="001E4E87" w:rsidRPr="00887E3E" w:rsidRDefault="00DC0D31">
      <w:pPr>
        <w:pStyle w:val="a3"/>
        <w:spacing w:before="106"/>
        <w:ind w:left="286" w:firstLine="0"/>
        <w:jc w:val="both"/>
        <w:rPr>
          <w:szCs w:val="24"/>
        </w:rPr>
      </w:pPr>
      <w:r w:rsidRPr="00887E3E">
        <w:rPr>
          <w:szCs w:val="24"/>
        </w:rPr>
        <w:t xml:space="preserve">Поставленная цель обусловливает выполнение следующих </w:t>
      </w:r>
      <w:r w:rsidRPr="00887E3E">
        <w:rPr>
          <w:b/>
          <w:szCs w:val="24"/>
        </w:rPr>
        <w:t>задач</w:t>
      </w:r>
      <w:r w:rsidRPr="00887E3E">
        <w:rPr>
          <w:szCs w:val="24"/>
        </w:rPr>
        <w:t>:</w:t>
      </w:r>
    </w:p>
    <w:p w14:paraId="1F19AB51" w14:textId="77777777" w:rsidR="001E4E87" w:rsidRPr="00887E3E" w:rsidRDefault="00DC0D31">
      <w:pPr>
        <w:pStyle w:val="a5"/>
        <w:numPr>
          <w:ilvl w:val="0"/>
          <w:numId w:val="1"/>
        </w:numPr>
        <w:tabs>
          <w:tab w:val="left" w:pos="887"/>
        </w:tabs>
        <w:spacing w:before="168" w:line="288" w:lineRule="auto"/>
        <w:ind w:right="310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овладение знаниями о татарском языке, его устройстве и функционировании, о стилистических ресурсах, основных нормах татарского литературного языка и речевого </w:t>
      </w:r>
      <w:proofErr w:type="spellStart"/>
      <w:r w:rsidRPr="00887E3E">
        <w:rPr>
          <w:sz w:val="24"/>
          <w:szCs w:val="24"/>
        </w:rPr>
        <w:t>этикета;обогащение</w:t>
      </w:r>
      <w:proofErr w:type="spellEnd"/>
      <w:r w:rsidRPr="00887E3E">
        <w:rPr>
          <w:sz w:val="24"/>
          <w:szCs w:val="24"/>
        </w:rPr>
        <w:t xml:space="preserve"> словарного запаса и увеличение объема используемых грамматических средств;</w:t>
      </w:r>
    </w:p>
    <w:p w14:paraId="36CE0CAF" w14:textId="77777777" w:rsidR="001E4E87" w:rsidRPr="00887E3E" w:rsidRDefault="00DC0D31">
      <w:pPr>
        <w:pStyle w:val="a5"/>
        <w:numPr>
          <w:ilvl w:val="0"/>
          <w:numId w:val="1"/>
        </w:numPr>
        <w:tabs>
          <w:tab w:val="left" w:pos="887"/>
        </w:tabs>
        <w:spacing w:before="167" w:line="288" w:lineRule="auto"/>
        <w:ind w:right="645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развитие речевой и мыслительной деятельности, коммуникативных умений и </w:t>
      </w:r>
      <w:proofErr w:type="spellStart"/>
      <w:r w:rsidRPr="00887E3E">
        <w:rPr>
          <w:sz w:val="24"/>
          <w:szCs w:val="24"/>
        </w:rPr>
        <w:t>навыков,обеспечивающих</w:t>
      </w:r>
      <w:proofErr w:type="spellEnd"/>
      <w:r w:rsidRPr="00887E3E">
        <w:rPr>
          <w:sz w:val="24"/>
          <w:szCs w:val="24"/>
        </w:rPr>
        <w:t xml:space="preserve"> свободное владение татарским языком в разных ситуациях, готовности и способности к практическому речевому взаимодействию и взаимопониманию, потребности в речевом самосовершенствовании;</w:t>
      </w:r>
    </w:p>
    <w:p w14:paraId="19C96048" w14:textId="77777777" w:rsidR="001E4E87" w:rsidRPr="00887E3E" w:rsidRDefault="00DC0D31">
      <w:pPr>
        <w:pStyle w:val="a5"/>
        <w:numPr>
          <w:ilvl w:val="0"/>
          <w:numId w:val="1"/>
        </w:numPr>
        <w:tabs>
          <w:tab w:val="left" w:pos="887"/>
        </w:tabs>
        <w:spacing w:before="165" w:line="288" w:lineRule="auto"/>
        <w:ind w:right="520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формирование умений распознавать, анализировать, классифицировать языковые </w:t>
      </w:r>
      <w:proofErr w:type="spellStart"/>
      <w:r w:rsidRPr="00887E3E">
        <w:rPr>
          <w:sz w:val="24"/>
          <w:szCs w:val="24"/>
        </w:rPr>
        <w:t>факты,оценивать</w:t>
      </w:r>
      <w:proofErr w:type="spellEnd"/>
      <w:r w:rsidRPr="00887E3E">
        <w:rPr>
          <w:sz w:val="24"/>
          <w:szCs w:val="24"/>
        </w:rPr>
        <w:t xml:space="preserve"> их с точки зрения нормативности и соответствия ситуации общения, осуществлять информационный поиск, извлекая и преобразовывая </w:t>
      </w:r>
      <w:r w:rsidRPr="00887E3E">
        <w:rPr>
          <w:sz w:val="24"/>
          <w:szCs w:val="24"/>
        </w:rPr>
        <w:lastRenderedPageBreak/>
        <w:t>необходимую информацию из различных источников и текстов;</w:t>
      </w:r>
    </w:p>
    <w:p w14:paraId="5D7F614D" w14:textId="77777777" w:rsidR="001E4E87" w:rsidRPr="00887E3E" w:rsidRDefault="00DC0D31">
      <w:pPr>
        <w:pStyle w:val="a5"/>
        <w:numPr>
          <w:ilvl w:val="0"/>
          <w:numId w:val="1"/>
        </w:numPr>
        <w:tabs>
          <w:tab w:val="left" w:pos="887"/>
        </w:tabs>
        <w:spacing w:before="166" w:line="288" w:lineRule="auto"/>
        <w:ind w:right="22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воспитание интереса и любви к родному татарскому языку, сознательного отношения к </w:t>
      </w:r>
      <w:proofErr w:type="spellStart"/>
      <w:r w:rsidRPr="00887E3E">
        <w:rPr>
          <w:sz w:val="24"/>
          <w:szCs w:val="24"/>
        </w:rPr>
        <w:t>языкукак</w:t>
      </w:r>
      <w:proofErr w:type="spellEnd"/>
      <w:r w:rsidRPr="00887E3E">
        <w:rPr>
          <w:sz w:val="24"/>
          <w:szCs w:val="24"/>
        </w:rPr>
        <w:t xml:space="preserve"> к духовному наследию народа и средству общения, ответственности за языковую культуру как национальную </w:t>
      </w:r>
      <w:proofErr w:type="spellStart"/>
      <w:r w:rsidRPr="00887E3E">
        <w:rPr>
          <w:sz w:val="24"/>
          <w:szCs w:val="24"/>
        </w:rPr>
        <w:t>ценность,осознание</w:t>
      </w:r>
      <w:proofErr w:type="spellEnd"/>
      <w:r w:rsidRPr="00887E3E">
        <w:rPr>
          <w:sz w:val="24"/>
          <w:szCs w:val="24"/>
        </w:rPr>
        <w:t xml:space="preserve"> эстетической ценности татарского языка.</w:t>
      </w:r>
    </w:p>
    <w:p w14:paraId="7AC4BB2F" w14:textId="77777777" w:rsidR="001E4E87" w:rsidRPr="00887E3E" w:rsidRDefault="00DC0D31">
      <w:pPr>
        <w:pStyle w:val="10"/>
        <w:spacing w:before="226"/>
        <w:ind w:left="286"/>
        <w:jc w:val="both"/>
        <w:rPr>
          <w:szCs w:val="24"/>
        </w:rPr>
      </w:pPr>
      <w:r w:rsidRPr="00887E3E">
        <w:rPr>
          <w:szCs w:val="24"/>
        </w:rPr>
        <w:t>МЕСТО УЧЕБНОГО ПРЕДМЕТА«РОДНОЙ(ТАТАРСКИЙ)ЯЗЫК»В УЧЕБНОМ ПЛАНЕ</w:t>
      </w:r>
    </w:p>
    <w:p w14:paraId="684DEFB6" w14:textId="77777777" w:rsidR="001E4E87" w:rsidRPr="00887E3E" w:rsidRDefault="00DC0D31">
      <w:pPr>
        <w:pStyle w:val="a3"/>
        <w:spacing w:before="60"/>
        <w:ind w:left="286" w:firstLine="0"/>
        <w:rPr>
          <w:szCs w:val="24"/>
        </w:rPr>
      </w:pPr>
      <w:r w:rsidRPr="00887E3E">
        <w:rPr>
          <w:szCs w:val="24"/>
        </w:rPr>
        <w:t xml:space="preserve">В соответствии с ФГОС ООО учебный </w:t>
      </w:r>
      <w:proofErr w:type="spellStart"/>
      <w:r w:rsidRPr="00887E3E">
        <w:rPr>
          <w:szCs w:val="24"/>
        </w:rPr>
        <w:t>предмет«Роднойязык»входит</w:t>
      </w:r>
      <w:proofErr w:type="spellEnd"/>
      <w:r w:rsidRPr="00887E3E">
        <w:rPr>
          <w:szCs w:val="24"/>
        </w:rPr>
        <w:t xml:space="preserve"> в предметную область</w:t>
      </w:r>
    </w:p>
    <w:p w14:paraId="10F1F9DA" w14:textId="77777777" w:rsidR="001E4E87" w:rsidRPr="00887E3E" w:rsidRDefault="00DC0D31">
      <w:pPr>
        <w:pStyle w:val="a3"/>
        <w:spacing w:before="60"/>
        <w:ind w:firstLine="0"/>
        <w:rPr>
          <w:szCs w:val="24"/>
        </w:rPr>
      </w:pPr>
      <w:r w:rsidRPr="00887E3E">
        <w:rPr>
          <w:szCs w:val="24"/>
        </w:rPr>
        <w:t xml:space="preserve">«Родной язык и родная </w:t>
      </w:r>
      <w:proofErr w:type="spellStart"/>
      <w:r w:rsidRPr="00887E3E">
        <w:rPr>
          <w:szCs w:val="24"/>
        </w:rPr>
        <w:t>литература»и</w:t>
      </w:r>
      <w:proofErr w:type="spellEnd"/>
      <w:r w:rsidRPr="00887E3E">
        <w:rPr>
          <w:szCs w:val="24"/>
        </w:rPr>
        <w:t xml:space="preserve"> является обязательным для изучения.</w:t>
      </w:r>
    </w:p>
    <w:p w14:paraId="2E0AE6C7" w14:textId="77777777" w:rsidR="001E4E87" w:rsidRPr="00887E3E" w:rsidRDefault="00DC0D31">
      <w:pPr>
        <w:pStyle w:val="a3"/>
        <w:spacing w:before="61" w:line="288" w:lineRule="auto"/>
        <w:ind w:right="324"/>
        <w:rPr>
          <w:szCs w:val="24"/>
        </w:rPr>
      </w:pPr>
      <w:r w:rsidRPr="00887E3E">
        <w:rPr>
          <w:szCs w:val="24"/>
        </w:rPr>
        <w:t xml:space="preserve">В 5классе количество учебных </w:t>
      </w:r>
      <w:proofErr w:type="spellStart"/>
      <w:r w:rsidRPr="00887E3E">
        <w:rPr>
          <w:szCs w:val="24"/>
        </w:rPr>
        <w:t>часов,выделяемых</w:t>
      </w:r>
      <w:proofErr w:type="spellEnd"/>
      <w:r w:rsidRPr="00887E3E">
        <w:rPr>
          <w:szCs w:val="24"/>
        </w:rPr>
        <w:t xml:space="preserve"> на изучение предмета «Родной(татарский)язык»,– 2 часа в неделю, что составляет 68 часов.</w:t>
      </w:r>
    </w:p>
    <w:p w14:paraId="73443E2D" w14:textId="77777777" w:rsidR="001E4E87" w:rsidRPr="00887E3E" w:rsidRDefault="001E4E87">
      <w:pPr>
        <w:pStyle w:val="a3"/>
        <w:spacing w:before="61" w:line="288" w:lineRule="auto"/>
        <w:ind w:right="324"/>
        <w:rPr>
          <w:szCs w:val="24"/>
        </w:rPr>
      </w:pPr>
    </w:p>
    <w:p w14:paraId="1C12350B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УЧЕБНО-МЕТОДИЧЕСКОЕ ОБЕСПЕЧЕНИЕ ОБРАЗОВАТЕЛЬНОГО ПРОЦЕССА </w:t>
      </w:r>
    </w:p>
    <w:p w14:paraId="0189A1AB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ОБЯЗАТЕЛЬНЫЕ УЧЕБНЫЕ МАТЕРИАЛЫ ДЛЯ УЧЕНИКА</w:t>
      </w:r>
    </w:p>
    <w:p w14:paraId="180BD937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теленеңаңлатмалысүзлеге</w:t>
      </w:r>
      <w:proofErr w:type="spellEnd"/>
      <w:r w:rsidRPr="00887E3E">
        <w:rPr>
          <w:sz w:val="24"/>
          <w:szCs w:val="24"/>
        </w:rPr>
        <w:t xml:space="preserve">: 3 </w:t>
      </w:r>
      <w:proofErr w:type="spellStart"/>
      <w:r w:rsidRPr="00887E3E">
        <w:rPr>
          <w:sz w:val="24"/>
          <w:szCs w:val="24"/>
        </w:rPr>
        <w:t>томда</w:t>
      </w:r>
      <w:proofErr w:type="spellEnd"/>
      <w:r w:rsidRPr="00887E3E">
        <w:rPr>
          <w:sz w:val="24"/>
          <w:szCs w:val="24"/>
        </w:rPr>
        <w:t xml:space="preserve">. – Казан: Тат. кит. </w:t>
      </w:r>
      <w:proofErr w:type="spellStart"/>
      <w:r w:rsidRPr="00887E3E">
        <w:rPr>
          <w:sz w:val="24"/>
          <w:szCs w:val="24"/>
        </w:rPr>
        <w:t>нәшр</w:t>
      </w:r>
      <w:proofErr w:type="spellEnd"/>
      <w:r w:rsidRPr="00887E3E">
        <w:rPr>
          <w:sz w:val="24"/>
          <w:szCs w:val="24"/>
        </w:rPr>
        <w:t>., 1977. – Т. 1. – 476 б.;</w:t>
      </w:r>
    </w:p>
    <w:p w14:paraId="1998E063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теленеңаңлатмалысүзлеге</w:t>
      </w:r>
      <w:proofErr w:type="spellEnd"/>
      <w:r w:rsidRPr="00887E3E">
        <w:rPr>
          <w:sz w:val="24"/>
          <w:szCs w:val="24"/>
        </w:rPr>
        <w:t xml:space="preserve">: 3 </w:t>
      </w:r>
      <w:proofErr w:type="spellStart"/>
      <w:r w:rsidRPr="00887E3E">
        <w:rPr>
          <w:sz w:val="24"/>
          <w:szCs w:val="24"/>
        </w:rPr>
        <w:t>томда</w:t>
      </w:r>
      <w:proofErr w:type="spellEnd"/>
      <w:r w:rsidRPr="00887E3E">
        <w:rPr>
          <w:sz w:val="24"/>
          <w:szCs w:val="24"/>
        </w:rPr>
        <w:t xml:space="preserve">. – Т. 2. – Казан: Тат. кит. </w:t>
      </w:r>
      <w:proofErr w:type="spellStart"/>
      <w:r w:rsidRPr="00887E3E">
        <w:rPr>
          <w:sz w:val="24"/>
          <w:szCs w:val="24"/>
        </w:rPr>
        <w:t>нәшр</w:t>
      </w:r>
      <w:proofErr w:type="spellEnd"/>
      <w:r w:rsidRPr="00887E3E">
        <w:rPr>
          <w:sz w:val="24"/>
          <w:szCs w:val="24"/>
        </w:rPr>
        <w:t>., 1979. – 726 б.;</w:t>
      </w:r>
    </w:p>
    <w:p w14:paraId="18E4E6EF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теленеңаңлатмалысүзлеге</w:t>
      </w:r>
      <w:proofErr w:type="spellEnd"/>
      <w:r w:rsidRPr="00887E3E">
        <w:rPr>
          <w:sz w:val="24"/>
          <w:szCs w:val="24"/>
        </w:rPr>
        <w:t xml:space="preserve">: 3 </w:t>
      </w:r>
      <w:proofErr w:type="spellStart"/>
      <w:r w:rsidRPr="00887E3E">
        <w:rPr>
          <w:sz w:val="24"/>
          <w:szCs w:val="24"/>
        </w:rPr>
        <w:t>томда</w:t>
      </w:r>
      <w:proofErr w:type="spellEnd"/>
      <w:r w:rsidRPr="00887E3E">
        <w:rPr>
          <w:sz w:val="24"/>
          <w:szCs w:val="24"/>
        </w:rPr>
        <w:t xml:space="preserve">. – Т. 3. – Казан: Тат. кит. </w:t>
      </w:r>
      <w:proofErr w:type="spellStart"/>
      <w:r w:rsidRPr="00887E3E">
        <w:rPr>
          <w:sz w:val="24"/>
          <w:szCs w:val="24"/>
        </w:rPr>
        <w:t>нәшр</w:t>
      </w:r>
      <w:proofErr w:type="spellEnd"/>
      <w:r w:rsidRPr="00887E3E">
        <w:rPr>
          <w:sz w:val="24"/>
          <w:szCs w:val="24"/>
        </w:rPr>
        <w:t>., 1981. – 832 б.;</w:t>
      </w:r>
    </w:p>
    <w:p w14:paraId="207C1A0F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теленеңаңлатмалысүзлеге</w:t>
      </w:r>
      <w:proofErr w:type="spellEnd"/>
      <w:r w:rsidRPr="00887E3E">
        <w:rPr>
          <w:sz w:val="24"/>
          <w:szCs w:val="24"/>
        </w:rPr>
        <w:t xml:space="preserve">: IV том: Л – Р. – Казан: </w:t>
      </w:r>
      <w:proofErr w:type="spellStart"/>
      <w:r w:rsidRPr="00887E3E">
        <w:rPr>
          <w:sz w:val="24"/>
          <w:szCs w:val="24"/>
        </w:rPr>
        <w:t>ТӘһСИ</w:t>
      </w:r>
      <w:proofErr w:type="spellEnd"/>
      <w:r w:rsidRPr="00887E3E">
        <w:rPr>
          <w:sz w:val="24"/>
          <w:szCs w:val="24"/>
        </w:rPr>
        <w:t>, 2018. – 760 б.;</w:t>
      </w:r>
    </w:p>
    <w:p w14:paraId="5400684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теленеңаңлатмалысүзлеге</w:t>
      </w:r>
      <w:proofErr w:type="spellEnd"/>
      <w:r w:rsidRPr="00887E3E">
        <w:rPr>
          <w:sz w:val="24"/>
          <w:szCs w:val="24"/>
        </w:rPr>
        <w:t xml:space="preserve">: V том: С–Т. – Казан: </w:t>
      </w:r>
      <w:proofErr w:type="spellStart"/>
      <w:r w:rsidRPr="00887E3E">
        <w:rPr>
          <w:sz w:val="24"/>
          <w:szCs w:val="24"/>
        </w:rPr>
        <w:t>ТӘһСИ</w:t>
      </w:r>
      <w:proofErr w:type="spellEnd"/>
      <w:r w:rsidRPr="00887E3E">
        <w:rPr>
          <w:sz w:val="24"/>
          <w:szCs w:val="24"/>
        </w:rPr>
        <w:t>, 2019. – 908 б.;</w:t>
      </w:r>
    </w:p>
    <w:p w14:paraId="2EAC9404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теленеңаңлатмалысүзлеге</w:t>
      </w:r>
      <w:proofErr w:type="spellEnd"/>
      <w:r w:rsidRPr="00887E3E">
        <w:rPr>
          <w:sz w:val="24"/>
          <w:szCs w:val="24"/>
        </w:rPr>
        <w:t xml:space="preserve">: VI том: У–Я. – Казан: </w:t>
      </w:r>
      <w:proofErr w:type="spellStart"/>
      <w:r w:rsidRPr="00887E3E">
        <w:rPr>
          <w:sz w:val="24"/>
          <w:szCs w:val="24"/>
        </w:rPr>
        <w:t>ТӘһСИ</w:t>
      </w:r>
      <w:proofErr w:type="spellEnd"/>
      <w:r w:rsidRPr="00887E3E">
        <w:rPr>
          <w:sz w:val="24"/>
          <w:szCs w:val="24"/>
        </w:rPr>
        <w:t>, 2021. – 912 б.;</w:t>
      </w:r>
    </w:p>
    <w:p w14:paraId="2DB72C21" w14:textId="77777777" w:rsidR="001E4E87" w:rsidRPr="00887E3E" w:rsidRDefault="00DC0D31">
      <w:pPr>
        <w:rPr>
          <w:sz w:val="24"/>
          <w:szCs w:val="24"/>
        </w:rPr>
      </w:pPr>
      <w:proofErr w:type="spellStart"/>
      <w:r w:rsidRPr="00887E3E">
        <w:rPr>
          <w:sz w:val="24"/>
          <w:szCs w:val="24"/>
        </w:rPr>
        <w:t>Әдипләребез</w:t>
      </w:r>
      <w:proofErr w:type="spellEnd"/>
      <w:r w:rsidRPr="00887E3E">
        <w:rPr>
          <w:sz w:val="24"/>
          <w:szCs w:val="24"/>
        </w:rPr>
        <w:t xml:space="preserve">: </w:t>
      </w:r>
      <w:proofErr w:type="spellStart"/>
      <w:r w:rsidRPr="00887E3E">
        <w:rPr>
          <w:sz w:val="24"/>
          <w:szCs w:val="24"/>
        </w:rPr>
        <w:t>библиографикбелешмәлек</w:t>
      </w:r>
      <w:proofErr w:type="spellEnd"/>
      <w:r w:rsidRPr="00887E3E">
        <w:rPr>
          <w:sz w:val="24"/>
          <w:szCs w:val="24"/>
        </w:rPr>
        <w:t xml:space="preserve">: 2 </w:t>
      </w:r>
      <w:proofErr w:type="spellStart"/>
      <w:r w:rsidRPr="00887E3E">
        <w:rPr>
          <w:sz w:val="24"/>
          <w:szCs w:val="24"/>
        </w:rPr>
        <w:t>томда</w:t>
      </w:r>
      <w:proofErr w:type="spellEnd"/>
      <w:r w:rsidRPr="00887E3E">
        <w:rPr>
          <w:sz w:val="24"/>
          <w:szCs w:val="24"/>
        </w:rPr>
        <w:t xml:space="preserve">: 1 том / </w:t>
      </w:r>
      <w:proofErr w:type="spellStart"/>
      <w:r w:rsidRPr="00887E3E">
        <w:rPr>
          <w:sz w:val="24"/>
          <w:szCs w:val="24"/>
        </w:rPr>
        <w:t>төз</w:t>
      </w:r>
      <w:proofErr w:type="spellEnd"/>
      <w:r w:rsidRPr="00887E3E">
        <w:rPr>
          <w:sz w:val="24"/>
          <w:szCs w:val="24"/>
        </w:rPr>
        <w:t xml:space="preserve">. Р. Н. Даутов, Р. Ф. </w:t>
      </w:r>
      <w:proofErr w:type="spellStart"/>
      <w:r w:rsidRPr="00887E3E">
        <w:rPr>
          <w:sz w:val="24"/>
          <w:szCs w:val="24"/>
        </w:rPr>
        <w:t>Рахмани</w:t>
      </w:r>
      <w:proofErr w:type="spellEnd"/>
      <w:r w:rsidRPr="00887E3E">
        <w:rPr>
          <w:sz w:val="24"/>
          <w:szCs w:val="24"/>
        </w:rPr>
        <w:t xml:space="preserve">. – Казан: Татар. </w:t>
      </w:r>
      <w:proofErr w:type="spellStart"/>
      <w:r w:rsidRPr="00887E3E">
        <w:rPr>
          <w:sz w:val="24"/>
          <w:szCs w:val="24"/>
        </w:rPr>
        <w:t>китапнәшр</w:t>
      </w:r>
      <w:proofErr w:type="spellEnd"/>
      <w:r w:rsidRPr="00887E3E">
        <w:rPr>
          <w:sz w:val="24"/>
          <w:szCs w:val="24"/>
        </w:rPr>
        <w:t>., 2009. – 750 с.;</w:t>
      </w:r>
    </w:p>
    <w:p w14:paraId="6724BD2F" w14:textId="77777777" w:rsidR="001E4E87" w:rsidRPr="00887E3E" w:rsidRDefault="001E4E87">
      <w:pPr>
        <w:rPr>
          <w:sz w:val="24"/>
          <w:szCs w:val="24"/>
        </w:rPr>
      </w:pPr>
    </w:p>
    <w:p w14:paraId="077AB40E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МЕТОДИЧЕСКИЕ МАТЕРИАЛЫ ДЛЯ УЧИТЕЛЯ</w:t>
      </w:r>
    </w:p>
    <w:p w14:paraId="095A39DB" w14:textId="77777777" w:rsidR="001E4E87" w:rsidRPr="00887E3E" w:rsidRDefault="00DC0D31">
      <w:pPr>
        <w:rPr>
          <w:sz w:val="24"/>
          <w:szCs w:val="24"/>
        </w:rPr>
      </w:pPr>
      <w:proofErr w:type="spellStart"/>
      <w:r w:rsidRPr="00887E3E">
        <w:rPr>
          <w:sz w:val="24"/>
          <w:szCs w:val="24"/>
        </w:rPr>
        <w:t>Гиниятуллина</w:t>
      </w:r>
      <w:proofErr w:type="spellEnd"/>
      <w:r w:rsidRPr="00887E3E">
        <w:rPr>
          <w:sz w:val="24"/>
          <w:szCs w:val="24"/>
        </w:rPr>
        <w:t xml:space="preserve"> Л. М., Шакурова М. М. Туган </w:t>
      </w:r>
      <w:proofErr w:type="spellStart"/>
      <w:r w:rsidRPr="00887E3E">
        <w:rPr>
          <w:sz w:val="24"/>
          <w:szCs w:val="24"/>
        </w:rPr>
        <w:t>телнеукытуметодикасыныңбүгенгекөнпроблемалары</w:t>
      </w:r>
      <w:proofErr w:type="spellEnd"/>
      <w:r w:rsidRPr="00887E3E">
        <w:rPr>
          <w:sz w:val="24"/>
          <w:szCs w:val="24"/>
        </w:rPr>
        <w:t xml:space="preserve">. – Казан: </w:t>
      </w:r>
      <w:proofErr w:type="spellStart"/>
      <w:r w:rsidRPr="00887E3E">
        <w:rPr>
          <w:sz w:val="24"/>
          <w:szCs w:val="24"/>
        </w:rPr>
        <w:t>Вестфалика</w:t>
      </w:r>
      <w:proofErr w:type="spellEnd"/>
      <w:r w:rsidRPr="00887E3E">
        <w:rPr>
          <w:sz w:val="24"/>
          <w:szCs w:val="24"/>
        </w:rPr>
        <w:t>, 2018. – 120 б.;</w:t>
      </w:r>
    </w:p>
    <w:p w14:paraId="656A45F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Максимов Н. В. Технология обучения татарскому языку на основе моделей речи = </w:t>
      </w:r>
      <w:proofErr w:type="spellStart"/>
      <w:r w:rsidRPr="00887E3E">
        <w:rPr>
          <w:sz w:val="24"/>
          <w:szCs w:val="24"/>
        </w:rPr>
        <w:t>Сөйләмкалыпларынанигезләнеп</w:t>
      </w:r>
      <w:proofErr w:type="spellEnd"/>
      <w:r w:rsidRPr="00887E3E">
        <w:rPr>
          <w:sz w:val="24"/>
          <w:szCs w:val="24"/>
        </w:rPr>
        <w:t xml:space="preserve">, татар </w:t>
      </w:r>
      <w:proofErr w:type="spellStart"/>
      <w:r w:rsidRPr="00887E3E">
        <w:rPr>
          <w:sz w:val="24"/>
          <w:szCs w:val="24"/>
        </w:rPr>
        <w:t>теленәөйрәтүтехнологиясе</w:t>
      </w:r>
      <w:proofErr w:type="spellEnd"/>
      <w:r w:rsidRPr="00887E3E">
        <w:rPr>
          <w:sz w:val="24"/>
          <w:szCs w:val="24"/>
        </w:rPr>
        <w:t>. – Казань: Татар. кн. изд-во, 2015. – 253 с.;</w:t>
      </w:r>
    </w:p>
    <w:p w14:paraId="390A4861" w14:textId="77777777" w:rsidR="001E4E87" w:rsidRPr="00887E3E" w:rsidRDefault="00DC0D31">
      <w:pPr>
        <w:rPr>
          <w:sz w:val="24"/>
          <w:szCs w:val="24"/>
        </w:rPr>
      </w:pPr>
      <w:proofErr w:type="spellStart"/>
      <w:r w:rsidRPr="00887E3E">
        <w:rPr>
          <w:sz w:val="24"/>
          <w:szCs w:val="24"/>
        </w:rPr>
        <w:t>Сәгъдиева</w:t>
      </w:r>
      <w:proofErr w:type="spellEnd"/>
      <w:r w:rsidRPr="00887E3E">
        <w:rPr>
          <w:sz w:val="24"/>
          <w:szCs w:val="24"/>
        </w:rPr>
        <w:t xml:space="preserve"> Р. К., </w:t>
      </w:r>
      <w:proofErr w:type="spellStart"/>
      <w:r w:rsidRPr="00887E3E">
        <w:rPr>
          <w:sz w:val="24"/>
          <w:szCs w:val="24"/>
        </w:rPr>
        <w:t>Хөснетдинов</w:t>
      </w:r>
      <w:proofErr w:type="spellEnd"/>
      <w:r w:rsidRPr="00887E3E">
        <w:rPr>
          <w:sz w:val="24"/>
          <w:szCs w:val="24"/>
        </w:rPr>
        <w:t xml:space="preserve"> Д. Х. Татар </w:t>
      </w:r>
      <w:proofErr w:type="spellStart"/>
      <w:r w:rsidRPr="00887E3E">
        <w:rPr>
          <w:sz w:val="24"/>
          <w:szCs w:val="24"/>
        </w:rPr>
        <w:t>теленнәнпрезентацияләр</w:t>
      </w:r>
      <w:proofErr w:type="spellEnd"/>
      <w:r w:rsidRPr="00887E3E">
        <w:rPr>
          <w:sz w:val="24"/>
          <w:szCs w:val="24"/>
        </w:rPr>
        <w:t xml:space="preserve">. – Казан: </w:t>
      </w:r>
      <w:proofErr w:type="spellStart"/>
      <w:r w:rsidRPr="00887E3E">
        <w:rPr>
          <w:sz w:val="24"/>
          <w:szCs w:val="24"/>
        </w:rPr>
        <w:t>Мәгариф-Вакыт</w:t>
      </w:r>
      <w:proofErr w:type="spellEnd"/>
      <w:r w:rsidRPr="00887E3E">
        <w:rPr>
          <w:sz w:val="24"/>
          <w:szCs w:val="24"/>
        </w:rPr>
        <w:t>, 2016. – 664 слайд.;</w:t>
      </w:r>
    </w:p>
    <w:p w14:paraId="5A87878E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Татар теле (</w:t>
      </w:r>
      <w:proofErr w:type="spellStart"/>
      <w:r w:rsidRPr="00887E3E">
        <w:rPr>
          <w:sz w:val="24"/>
          <w:szCs w:val="24"/>
        </w:rPr>
        <w:t>кагыйдәләр</w:t>
      </w:r>
      <w:proofErr w:type="spellEnd"/>
      <w:r w:rsidRPr="00887E3E">
        <w:rPr>
          <w:sz w:val="24"/>
          <w:szCs w:val="24"/>
        </w:rPr>
        <w:t xml:space="preserve">, методик </w:t>
      </w:r>
      <w:proofErr w:type="spellStart"/>
      <w:r w:rsidRPr="00887E3E">
        <w:rPr>
          <w:sz w:val="24"/>
          <w:szCs w:val="24"/>
        </w:rPr>
        <w:t>киңәшләр</w:t>
      </w:r>
      <w:proofErr w:type="spellEnd"/>
      <w:r w:rsidRPr="00887E3E">
        <w:rPr>
          <w:sz w:val="24"/>
          <w:szCs w:val="24"/>
        </w:rPr>
        <w:t xml:space="preserve">, анализ </w:t>
      </w:r>
      <w:proofErr w:type="spellStart"/>
      <w:r w:rsidRPr="00887E3E">
        <w:rPr>
          <w:sz w:val="24"/>
          <w:szCs w:val="24"/>
        </w:rPr>
        <w:t>үрнәкләре</w:t>
      </w:r>
      <w:proofErr w:type="spellEnd"/>
      <w:r w:rsidRPr="00887E3E">
        <w:rPr>
          <w:sz w:val="24"/>
          <w:szCs w:val="24"/>
        </w:rPr>
        <w:t xml:space="preserve">, </w:t>
      </w:r>
      <w:proofErr w:type="spellStart"/>
      <w:r w:rsidRPr="00887E3E">
        <w:rPr>
          <w:sz w:val="24"/>
          <w:szCs w:val="24"/>
        </w:rPr>
        <w:t>биремнәр</w:t>
      </w:r>
      <w:proofErr w:type="spellEnd"/>
      <w:r w:rsidRPr="00887E3E">
        <w:rPr>
          <w:sz w:val="24"/>
          <w:szCs w:val="24"/>
        </w:rPr>
        <w:t xml:space="preserve">). </w:t>
      </w:r>
      <w:proofErr w:type="spellStart"/>
      <w:r w:rsidRPr="00887E3E">
        <w:rPr>
          <w:sz w:val="24"/>
          <w:szCs w:val="24"/>
        </w:rPr>
        <w:t>Абитуриентлар</w:t>
      </w:r>
      <w:proofErr w:type="spellEnd"/>
      <w:r w:rsidRPr="00887E3E">
        <w:rPr>
          <w:sz w:val="24"/>
          <w:szCs w:val="24"/>
        </w:rPr>
        <w:t xml:space="preserve">, </w:t>
      </w:r>
      <w:proofErr w:type="spellStart"/>
      <w:r w:rsidRPr="00887E3E">
        <w:rPr>
          <w:sz w:val="24"/>
          <w:szCs w:val="24"/>
        </w:rPr>
        <w:t>укытучылар</w:t>
      </w:r>
      <w:proofErr w:type="spellEnd"/>
      <w:r w:rsidRPr="00887E3E">
        <w:rPr>
          <w:sz w:val="24"/>
          <w:szCs w:val="24"/>
        </w:rPr>
        <w:t xml:space="preserve">, </w:t>
      </w:r>
      <w:proofErr w:type="spellStart"/>
      <w:r w:rsidRPr="00887E3E">
        <w:rPr>
          <w:sz w:val="24"/>
          <w:szCs w:val="24"/>
        </w:rPr>
        <w:t>студентларөчен</w:t>
      </w:r>
      <w:proofErr w:type="spellEnd"/>
      <w:r w:rsidRPr="00887E3E">
        <w:rPr>
          <w:sz w:val="24"/>
          <w:szCs w:val="24"/>
        </w:rPr>
        <w:t xml:space="preserve">. / Р. Х. </w:t>
      </w:r>
      <w:proofErr w:type="spellStart"/>
      <w:r w:rsidRPr="00887E3E">
        <w:rPr>
          <w:sz w:val="24"/>
          <w:szCs w:val="24"/>
        </w:rPr>
        <w:t>Мирзаһитов</w:t>
      </w:r>
      <w:proofErr w:type="spellEnd"/>
      <w:r w:rsidRPr="00887E3E">
        <w:rPr>
          <w:sz w:val="24"/>
          <w:szCs w:val="24"/>
        </w:rPr>
        <w:t xml:space="preserve">, Р. К. </w:t>
      </w:r>
      <w:proofErr w:type="spellStart"/>
      <w:r w:rsidRPr="00887E3E">
        <w:rPr>
          <w:sz w:val="24"/>
          <w:szCs w:val="24"/>
        </w:rPr>
        <w:t>Сәгъдиева</w:t>
      </w:r>
      <w:proofErr w:type="spellEnd"/>
      <w:r w:rsidRPr="00887E3E">
        <w:rPr>
          <w:sz w:val="24"/>
          <w:szCs w:val="24"/>
        </w:rPr>
        <w:t xml:space="preserve">, Д. Х. </w:t>
      </w:r>
      <w:proofErr w:type="spellStart"/>
      <w:r w:rsidRPr="00887E3E">
        <w:rPr>
          <w:sz w:val="24"/>
          <w:szCs w:val="24"/>
        </w:rPr>
        <w:t>Хөснетдинов</w:t>
      </w:r>
      <w:proofErr w:type="spellEnd"/>
      <w:r w:rsidRPr="00887E3E">
        <w:rPr>
          <w:sz w:val="24"/>
          <w:szCs w:val="24"/>
        </w:rPr>
        <w:t xml:space="preserve">. – Казан: </w:t>
      </w:r>
      <w:proofErr w:type="spellStart"/>
      <w:r w:rsidRPr="00887E3E">
        <w:rPr>
          <w:sz w:val="24"/>
          <w:szCs w:val="24"/>
        </w:rPr>
        <w:t>Мәгариф-Вакыт</w:t>
      </w:r>
      <w:proofErr w:type="spellEnd"/>
      <w:r w:rsidRPr="00887E3E">
        <w:rPr>
          <w:sz w:val="24"/>
          <w:szCs w:val="24"/>
        </w:rPr>
        <w:t>, 2017. – 191 б.;</w:t>
      </w:r>
    </w:p>
    <w:p w14:paraId="1C683605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</w:t>
      </w:r>
      <w:proofErr w:type="spellStart"/>
      <w:r w:rsidRPr="00887E3E">
        <w:rPr>
          <w:sz w:val="24"/>
          <w:szCs w:val="24"/>
        </w:rPr>
        <w:t>теленнәнтестларһәммөстәкыйльэшбиремнәре</w:t>
      </w:r>
      <w:proofErr w:type="spellEnd"/>
      <w:r w:rsidRPr="00887E3E">
        <w:rPr>
          <w:sz w:val="24"/>
          <w:szCs w:val="24"/>
        </w:rPr>
        <w:t xml:space="preserve">. Синтаксис. / Р. К. </w:t>
      </w:r>
      <w:proofErr w:type="spellStart"/>
      <w:r w:rsidRPr="00887E3E">
        <w:rPr>
          <w:sz w:val="24"/>
          <w:szCs w:val="24"/>
        </w:rPr>
        <w:t>Сәгъдиева</w:t>
      </w:r>
      <w:proofErr w:type="spellEnd"/>
      <w:r w:rsidRPr="00887E3E">
        <w:rPr>
          <w:sz w:val="24"/>
          <w:szCs w:val="24"/>
        </w:rPr>
        <w:t xml:space="preserve">, Р. Х. </w:t>
      </w:r>
      <w:proofErr w:type="spellStart"/>
      <w:r w:rsidRPr="00887E3E">
        <w:rPr>
          <w:sz w:val="24"/>
          <w:szCs w:val="24"/>
        </w:rPr>
        <w:t>Мирзаһитов</w:t>
      </w:r>
      <w:proofErr w:type="spellEnd"/>
      <w:r w:rsidRPr="00887E3E">
        <w:rPr>
          <w:sz w:val="24"/>
          <w:szCs w:val="24"/>
        </w:rPr>
        <w:t>. – Казан: Ихлас, 2014. – 60 б.;</w:t>
      </w:r>
    </w:p>
    <w:p w14:paraId="64ED12B7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Харисов Ф. Ф. Татар теле: </w:t>
      </w:r>
      <w:proofErr w:type="spellStart"/>
      <w:r w:rsidRPr="00887E3E">
        <w:rPr>
          <w:sz w:val="24"/>
          <w:szCs w:val="24"/>
        </w:rPr>
        <w:t>яңачаукытуюнәлешләре</w:t>
      </w:r>
      <w:proofErr w:type="spellEnd"/>
      <w:r w:rsidRPr="00887E3E">
        <w:rPr>
          <w:sz w:val="24"/>
          <w:szCs w:val="24"/>
        </w:rPr>
        <w:t xml:space="preserve"> // Татарский язык: современные тенденции обучения. – Казань, 2015. – 53 с.;</w:t>
      </w:r>
    </w:p>
    <w:p w14:paraId="75F3D975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Харисов Ф. Ф. </w:t>
      </w:r>
      <w:proofErr w:type="spellStart"/>
      <w:r w:rsidRPr="00887E3E">
        <w:rPr>
          <w:sz w:val="24"/>
          <w:szCs w:val="24"/>
        </w:rPr>
        <w:t>Заманчабелембирүтехнологияләре</w:t>
      </w:r>
      <w:proofErr w:type="spellEnd"/>
      <w:r w:rsidRPr="00887E3E">
        <w:rPr>
          <w:sz w:val="24"/>
          <w:szCs w:val="24"/>
        </w:rPr>
        <w:t xml:space="preserve"> // Современные технологии обучения. – Казан, 2015. – 62 б.;</w:t>
      </w:r>
    </w:p>
    <w:p w14:paraId="26EA5BAF" w14:textId="77777777" w:rsidR="001E4E87" w:rsidRPr="00887E3E" w:rsidRDefault="00DC0D31">
      <w:pPr>
        <w:rPr>
          <w:sz w:val="24"/>
          <w:szCs w:val="24"/>
        </w:rPr>
      </w:pPr>
      <w:proofErr w:type="spellStart"/>
      <w:r w:rsidRPr="00887E3E">
        <w:rPr>
          <w:sz w:val="24"/>
          <w:szCs w:val="24"/>
        </w:rPr>
        <w:t>Шәкүрова</w:t>
      </w:r>
      <w:proofErr w:type="spellEnd"/>
      <w:r w:rsidRPr="00887E3E">
        <w:rPr>
          <w:sz w:val="24"/>
          <w:szCs w:val="24"/>
        </w:rPr>
        <w:t xml:space="preserve"> М. М., Юсупов А. Ф., </w:t>
      </w:r>
      <w:proofErr w:type="spellStart"/>
      <w:r w:rsidRPr="00887E3E">
        <w:rPr>
          <w:sz w:val="24"/>
          <w:szCs w:val="24"/>
        </w:rPr>
        <w:t>Хөснетдинов</w:t>
      </w:r>
      <w:proofErr w:type="spellEnd"/>
      <w:r w:rsidRPr="00887E3E">
        <w:rPr>
          <w:sz w:val="24"/>
          <w:szCs w:val="24"/>
        </w:rPr>
        <w:t xml:space="preserve"> Д. Х. Татар </w:t>
      </w:r>
      <w:proofErr w:type="spellStart"/>
      <w:r w:rsidRPr="00887E3E">
        <w:rPr>
          <w:sz w:val="24"/>
          <w:szCs w:val="24"/>
        </w:rPr>
        <w:t>уртагомумибелембирүоешмаларында</w:t>
      </w:r>
      <w:proofErr w:type="spellEnd"/>
      <w:r w:rsidRPr="00887E3E">
        <w:rPr>
          <w:sz w:val="24"/>
          <w:szCs w:val="24"/>
        </w:rPr>
        <w:t xml:space="preserve"> татар </w:t>
      </w:r>
      <w:proofErr w:type="spellStart"/>
      <w:r w:rsidRPr="00887E3E">
        <w:rPr>
          <w:sz w:val="24"/>
          <w:szCs w:val="24"/>
        </w:rPr>
        <w:t>теленукытуметодикасы</w:t>
      </w:r>
      <w:proofErr w:type="spellEnd"/>
      <w:r w:rsidRPr="00887E3E">
        <w:rPr>
          <w:sz w:val="24"/>
          <w:szCs w:val="24"/>
        </w:rPr>
        <w:t xml:space="preserve">. – Казан: Казан ун-ты </w:t>
      </w:r>
      <w:proofErr w:type="spellStart"/>
      <w:r w:rsidRPr="00887E3E">
        <w:rPr>
          <w:sz w:val="24"/>
          <w:szCs w:val="24"/>
        </w:rPr>
        <w:t>нәшр</w:t>
      </w:r>
      <w:proofErr w:type="spellEnd"/>
      <w:r w:rsidRPr="00887E3E">
        <w:rPr>
          <w:sz w:val="24"/>
          <w:szCs w:val="24"/>
        </w:rPr>
        <w:t>., 2015. – 110 б.;</w:t>
      </w:r>
    </w:p>
    <w:p w14:paraId="07CC1DEC" w14:textId="77777777" w:rsidR="001E4E87" w:rsidRPr="00887E3E" w:rsidRDefault="001E4E87">
      <w:pPr>
        <w:rPr>
          <w:sz w:val="24"/>
          <w:szCs w:val="24"/>
        </w:rPr>
      </w:pPr>
    </w:p>
    <w:p w14:paraId="3CA495F1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ЦИФРОВЫЕ ОБРАЗОВАТЕЛЬНЫЕ РЕСУРСЫ И РЕСУРСЫ СЕТИ ИНТЕРНЕТ</w:t>
      </w:r>
    </w:p>
    <w:p w14:paraId="111902AA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Библиотека художественных произведений на татарском языке // URL: http:// Kitapxane.at.ru ;</w:t>
      </w:r>
    </w:p>
    <w:p w14:paraId="0787EB8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>Видеоуроки на родном (татарском) языке // URL: https://disk.yandex.ru/d/aWuDx4MPotjxQg/;</w:t>
      </w:r>
    </w:p>
    <w:p w14:paraId="0462931A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Интерактивная мультимедийная энциклопедия // URL: www.balarf.ru;</w:t>
      </w:r>
    </w:p>
    <w:p w14:paraId="54B1FAC0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Институт развития образования РТ // URL: http://www.irort.ru;</w:t>
      </w:r>
    </w:p>
    <w:p w14:paraId="4AED7B54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Министерство образования и науки РТ // URL: http://mon.tatarstan.ru ;</w:t>
      </w:r>
    </w:p>
    <w:p w14:paraId="13A12EB8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Озвученный русско-татарский онлайн-словарь // URL: www.ganiev.org;</w:t>
      </w:r>
    </w:p>
    <w:p w14:paraId="2989FD38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Образовательный портал Министерства образования и науки РТ // URL: http://www.edu.kzn.ru;</w:t>
      </w:r>
    </w:p>
    <w:p w14:paraId="2DC425E9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Портал татарского образования // URL: http://belem.ru;</w:t>
      </w:r>
    </w:p>
    <w:p w14:paraId="58EF29F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Сайт издания «100 лет нашему дому» // URL: www.100летнашемудому.рф;</w:t>
      </w:r>
    </w:p>
    <w:p w14:paraId="6A28FBA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Сборник анимационных фильмов, созданных объединением «</w:t>
      </w:r>
      <w:proofErr w:type="spellStart"/>
      <w:r w:rsidRPr="00887E3E">
        <w:rPr>
          <w:sz w:val="24"/>
          <w:szCs w:val="24"/>
        </w:rPr>
        <w:t>Татармультфильм</w:t>
      </w:r>
      <w:proofErr w:type="spellEnd"/>
      <w:r w:rsidRPr="00887E3E">
        <w:rPr>
          <w:sz w:val="24"/>
          <w:szCs w:val="24"/>
        </w:rPr>
        <w:t>» // URL: www.tatarcartoon.ru;</w:t>
      </w:r>
    </w:p>
    <w:p w14:paraId="414A641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Татарский язык: большой электронный свод // URL: http://www.antat.ru/ru/tatzet;</w:t>
      </w:r>
    </w:p>
    <w:p w14:paraId="5DEDE7CB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Тексты на татарском языке // URL: http:// Tatarca.boom.ru;</w:t>
      </w:r>
    </w:p>
    <w:p w14:paraId="0AE24E1C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УМК «</w:t>
      </w:r>
      <w:proofErr w:type="spellStart"/>
      <w:r w:rsidRPr="00887E3E">
        <w:rPr>
          <w:sz w:val="24"/>
          <w:szCs w:val="24"/>
        </w:rPr>
        <w:t>Сәлам</w:t>
      </w:r>
      <w:proofErr w:type="spellEnd"/>
      <w:r w:rsidRPr="00887E3E">
        <w:rPr>
          <w:sz w:val="24"/>
          <w:szCs w:val="24"/>
        </w:rPr>
        <w:t>!» // URL: http://selam.tatar;</w:t>
      </w:r>
    </w:p>
    <w:p w14:paraId="26DB4936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Школьная электронная энциклопедия «Татар иле» // URL: www.chrestomathy.tatarile.tatar.ru /;</w:t>
      </w:r>
    </w:p>
    <w:p w14:paraId="45946992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Языки народов России в Интернете // URL: /</w:t>
      </w:r>
      <w:proofErr w:type="spellStart"/>
      <w:r w:rsidRPr="00887E3E">
        <w:rPr>
          <w:sz w:val="24"/>
          <w:szCs w:val="24"/>
        </w:rPr>
        <w:t>http</w:t>
      </w:r>
      <w:proofErr w:type="spellEnd"/>
      <w:r w:rsidRPr="00887E3E">
        <w:rPr>
          <w:sz w:val="24"/>
          <w:szCs w:val="24"/>
        </w:rPr>
        <w:t>://www.peoples.org.ru;</w:t>
      </w:r>
    </w:p>
    <w:p w14:paraId="69A2CE6B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Электронные формы учебников // URL: www.antat.ru/</w:t>
      </w:r>
      <w:proofErr w:type="spellStart"/>
      <w:r w:rsidRPr="00887E3E">
        <w:rPr>
          <w:sz w:val="24"/>
          <w:szCs w:val="24"/>
        </w:rPr>
        <w:t>ru</w:t>
      </w:r>
      <w:proofErr w:type="spellEnd"/>
      <w:r w:rsidRPr="00887E3E">
        <w:rPr>
          <w:sz w:val="24"/>
          <w:szCs w:val="24"/>
        </w:rPr>
        <w:t>/</w:t>
      </w:r>
      <w:proofErr w:type="spellStart"/>
      <w:r w:rsidRPr="00887E3E">
        <w:rPr>
          <w:sz w:val="24"/>
          <w:szCs w:val="24"/>
        </w:rPr>
        <w:t>iyli</w:t>
      </w:r>
      <w:proofErr w:type="spellEnd"/>
      <w:r w:rsidRPr="00887E3E">
        <w:rPr>
          <w:sz w:val="24"/>
          <w:szCs w:val="24"/>
        </w:rPr>
        <w:t>/</w:t>
      </w:r>
      <w:proofErr w:type="spellStart"/>
      <w:r w:rsidRPr="00887E3E">
        <w:rPr>
          <w:sz w:val="24"/>
          <w:szCs w:val="24"/>
        </w:rPr>
        <w:t>publishing</w:t>
      </w:r>
      <w:proofErr w:type="spellEnd"/>
      <w:r w:rsidRPr="00887E3E">
        <w:rPr>
          <w:sz w:val="24"/>
          <w:szCs w:val="24"/>
        </w:rPr>
        <w:t>/</w:t>
      </w:r>
      <w:proofErr w:type="spellStart"/>
      <w:r w:rsidRPr="00887E3E">
        <w:rPr>
          <w:sz w:val="24"/>
          <w:szCs w:val="24"/>
        </w:rPr>
        <w:t>book</w:t>
      </w:r>
      <w:proofErr w:type="spellEnd"/>
      <w:r w:rsidRPr="00887E3E">
        <w:rPr>
          <w:sz w:val="24"/>
          <w:szCs w:val="24"/>
        </w:rPr>
        <w:t>;</w:t>
      </w:r>
    </w:p>
    <w:p w14:paraId="25D5CA8C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Электронный атлас по истории Татарстана / www.tatarhistory.ru;</w:t>
      </w:r>
    </w:p>
    <w:p w14:paraId="15C81103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Введите свой вариант:</w:t>
      </w:r>
    </w:p>
    <w:p w14:paraId="374163C0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МАТЕРИАЛЬНО-ТЕХНИЧЕСКОЕ ОБЕСПЕЧЕНИЕ ОБРАЗОВАТЕЛЬНОГО ПРОЦЕССА</w:t>
      </w:r>
    </w:p>
    <w:p w14:paraId="629C9769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УЧЕБНОЕ ОБОРУДОВАНИЕ</w:t>
      </w:r>
    </w:p>
    <w:p w14:paraId="2C698F1B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Татар теле: татар </w:t>
      </w:r>
      <w:proofErr w:type="spellStart"/>
      <w:r w:rsidRPr="00887E3E">
        <w:rPr>
          <w:sz w:val="24"/>
          <w:szCs w:val="24"/>
        </w:rPr>
        <w:t>телендәтөпгомумибелембирүмәкт</w:t>
      </w:r>
      <w:proofErr w:type="spellEnd"/>
      <w:r w:rsidRPr="00887E3E">
        <w:rPr>
          <w:sz w:val="24"/>
          <w:szCs w:val="24"/>
        </w:rPr>
        <w:t xml:space="preserve">. 5 </w:t>
      </w:r>
      <w:proofErr w:type="spellStart"/>
      <w:r w:rsidRPr="00887E3E">
        <w:rPr>
          <w:sz w:val="24"/>
          <w:szCs w:val="24"/>
        </w:rPr>
        <w:t>нчесыйныфыөчендәреслек</w:t>
      </w:r>
      <w:proofErr w:type="spellEnd"/>
      <w:r w:rsidRPr="00887E3E">
        <w:rPr>
          <w:sz w:val="24"/>
          <w:szCs w:val="24"/>
        </w:rPr>
        <w:t xml:space="preserve">/Ч.М. Харисова, </w:t>
      </w:r>
      <w:proofErr w:type="spellStart"/>
      <w:r w:rsidRPr="00887E3E">
        <w:rPr>
          <w:sz w:val="24"/>
          <w:szCs w:val="24"/>
        </w:rPr>
        <w:t>Н.В.Максимов</w:t>
      </w:r>
      <w:proofErr w:type="spellEnd"/>
      <w:r w:rsidRPr="00887E3E">
        <w:rPr>
          <w:sz w:val="24"/>
          <w:szCs w:val="24"/>
        </w:rPr>
        <w:t xml:space="preserve">, Р.Р. </w:t>
      </w:r>
      <w:proofErr w:type="spellStart"/>
      <w:r w:rsidRPr="00887E3E">
        <w:rPr>
          <w:sz w:val="24"/>
          <w:szCs w:val="24"/>
        </w:rPr>
        <w:t>Сәйфетдинов</w:t>
      </w:r>
      <w:proofErr w:type="spellEnd"/>
      <w:r w:rsidRPr="00887E3E">
        <w:rPr>
          <w:sz w:val="24"/>
          <w:szCs w:val="24"/>
        </w:rPr>
        <w:t xml:space="preserve">.- Казан, Тат. кит. </w:t>
      </w:r>
      <w:proofErr w:type="spellStart"/>
      <w:r w:rsidRPr="00887E3E">
        <w:rPr>
          <w:sz w:val="24"/>
          <w:szCs w:val="24"/>
        </w:rPr>
        <w:t>нәшр</w:t>
      </w:r>
      <w:proofErr w:type="spellEnd"/>
      <w:r w:rsidRPr="00887E3E">
        <w:rPr>
          <w:sz w:val="24"/>
          <w:szCs w:val="24"/>
        </w:rPr>
        <w:t>., 2015</w:t>
      </w:r>
    </w:p>
    <w:p w14:paraId="68A3D13A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>ОБОРУДОВАНИЕ ДЛЯ ПРОВЕДЕНИЯ ПРАКТИЧЕСКИХ РАБОТ</w:t>
      </w:r>
    </w:p>
    <w:p w14:paraId="6F9E96C7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t xml:space="preserve">1. Харисова Ч.М. Татар теле. Теория, </w:t>
      </w:r>
      <w:proofErr w:type="spellStart"/>
      <w:r w:rsidRPr="00887E3E">
        <w:rPr>
          <w:sz w:val="24"/>
          <w:szCs w:val="24"/>
        </w:rPr>
        <w:t>күнегүләр</w:t>
      </w:r>
      <w:proofErr w:type="spellEnd"/>
      <w:r w:rsidRPr="00887E3E">
        <w:rPr>
          <w:sz w:val="24"/>
          <w:szCs w:val="24"/>
        </w:rPr>
        <w:t xml:space="preserve">, </w:t>
      </w:r>
      <w:proofErr w:type="spellStart"/>
      <w:r w:rsidRPr="00887E3E">
        <w:rPr>
          <w:sz w:val="24"/>
          <w:szCs w:val="24"/>
        </w:rPr>
        <w:t>тестлар</w:t>
      </w:r>
      <w:proofErr w:type="spellEnd"/>
      <w:r w:rsidRPr="00887E3E">
        <w:rPr>
          <w:sz w:val="24"/>
          <w:szCs w:val="24"/>
        </w:rPr>
        <w:t>. –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2006. 2.Максимов Н.В. Татар </w:t>
      </w:r>
      <w:proofErr w:type="spellStart"/>
      <w:r w:rsidRPr="00887E3E">
        <w:rPr>
          <w:sz w:val="24"/>
          <w:szCs w:val="24"/>
        </w:rPr>
        <w:t>теленнәнтестлар</w:t>
      </w:r>
      <w:proofErr w:type="spellEnd"/>
      <w:r w:rsidRPr="00887E3E">
        <w:rPr>
          <w:sz w:val="24"/>
          <w:szCs w:val="24"/>
        </w:rPr>
        <w:t xml:space="preserve">: </w:t>
      </w:r>
      <w:proofErr w:type="spellStart"/>
      <w:r w:rsidRPr="00887E3E">
        <w:rPr>
          <w:sz w:val="24"/>
          <w:szCs w:val="24"/>
        </w:rPr>
        <w:t>Уку-укытуярдәмлеге</w:t>
      </w:r>
      <w:proofErr w:type="spellEnd"/>
      <w:r w:rsidRPr="00887E3E">
        <w:rPr>
          <w:sz w:val="24"/>
          <w:szCs w:val="24"/>
        </w:rPr>
        <w:t>. –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2008. 3.Бердәм республика </w:t>
      </w:r>
      <w:proofErr w:type="spellStart"/>
      <w:r w:rsidRPr="00887E3E">
        <w:rPr>
          <w:sz w:val="24"/>
          <w:szCs w:val="24"/>
        </w:rPr>
        <w:t>имтиханынаәзерләнүөченярдәмлек</w:t>
      </w:r>
      <w:proofErr w:type="spellEnd"/>
      <w:r w:rsidRPr="00887E3E">
        <w:rPr>
          <w:sz w:val="24"/>
          <w:szCs w:val="24"/>
        </w:rPr>
        <w:t xml:space="preserve">. Татар теле. – Казан: РИЦ “Школа”, 2008. 4.Татар теле. </w:t>
      </w:r>
      <w:proofErr w:type="spellStart"/>
      <w:r w:rsidRPr="00887E3E">
        <w:rPr>
          <w:sz w:val="24"/>
          <w:szCs w:val="24"/>
        </w:rPr>
        <w:t>Бердәм</w:t>
      </w:r>
      <w:proofErr w:type="spellEnd"/>
      <w:r w:rsidRPr="00887E3E">
        <w:rPr>
          <w:sz w:val="24"/>
          <w:szCs w:val="24"/>
        </w:rPr>
        <w:t xml:space="preserve"> республика </w:t>
      </w:r>
      <w:proofErr w:type="spellStart"/>
      <w:r w:rsidRPr="00887E3E">
        <w:rPr>
          <w:sz w:val="24"/>
          <w:szCs w:val="24"/>
        </w:rPr>
        <w:t>имтиханынаәзерлекөченкулланма</w:t>
      </w:r>
      <w:proofErr w:type="spellEnd"/>
      <w:r w:rsidRPr="00887E3E">
        <w:rPr>
          <w:sz w:val="24"/>
          <w:szCs w:val="24"/>
        </w:rPr>
        <w:t xml:space="preserve">. – Казан: РИЦ “Школа”, 2007. 5.Абдрәхимова Я.Х. Татар </w:t>
      </w:r>
      <w:proofErr w:type="spellStart"/>
      <w:r w:rsidRPr="00887E3E">
        <w:rPr>
          <w:sz w:val="24"/>
          <w:szCs w:val="24"/>
        </w:rPr>
        <w:t>теленнәнбәйләнешлесөйләмүстерүдәресләре</w:t>
      </w:r>
      <w:proofErr w:type="spellEnd"/>
      <w:r w:rsidRPr="00887E3E">
        <w:rPr>
          <w:sz w:val="24"/>
          <w:szCs w:val="24"/>
        </w:rPr>
        <w:t xml:space="preserve">. 8-11 </w:t>
      </w:r>
      <w:proofErr w:type="spellStart"/>
      <w:r w:rsidRPr="00887E3E">
        <w:rPr>
          <w:sz w:val="24"/>
          <w:szCs w:val="24"/>
        </w:rPr>
        <w:t>сыйныфлар</w:t>
      </w:r>
      <w:proofErr w:type="spellEnd"/>
      <w:r w:rsidRPr="00887E3E">
        <w:rPr>
          <w:sz w:val="24"/>
          <w:szCs w:val="24"/>
        </w:rPr>
        <w:t>. –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2005. 6.5-11 </w:t>
      </w:r>
      <w:proofErr w:type="spellStart"/>
      <w:r w:rsidRPr="00887E3E">
        <w:rPr>
          <w:sz w:val="24"/>
          <w:szCs w:val="24"/>
        </w:rPr>
        <w:t>нчесыйныфларөчендиктантларҗыентыгы</w:t>
      </w:r>
      <w:proofErr w:type="spellEnd"/>
      <w:r w:rsidRPr="00887E3E">
        <w:rPr>
          <w:sz w:val="24"/>
          <w:szCs w:val="24"/>
        </w:rPr>
        <w:t>. -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2001. 7.Сафиуллина Ф.С., </w:t>
      </w:r>
      <w:proofErr w:type="spellStart"/>
      <w:r w:rsidRPr="00887E3E">
        <w:rPr>
          <w:sz w:val="24"/>
          <w:szCs w:val="24"/>
        </w:rPr>
        <w:t>Ибраһимов</w:t>
      </w:r>
      <w:proofErr w:type="spellEnd"/>
      <w:r w:rsidRPr="00887E3E">
        <w:rPr>
          <w:sz w:val="24"/>
          <w:szCs w:val="24"/>
        </w:rPr>
        <w:t xml:space="preserve"> С.М. </w:t>
      </w:r>
      <w:proofErr w:type="spellStart"/>
      <w:r w:rsidRPr="00887E3E">
        <w:rPr>
          <w:sz w:val="24"/>
          <w:szCs w:val="24"/>
        </w:rPr>
        <w:t>Синтаксистанкүнегүләрҗыентыгы</w:t>
      </w:r>
      <w:proofErr w:type="spellEnd"/>
      <w:r w:rsidRPr="00887E3E">
        <w:rPr>
          <w:sz w:val="24"/>
          <w:szCs w:val="24"/>
        </w:rPr>
        <w:t>. - Казан: 1982. 8.Галиуллина Г.Р. Татар теле. Лексикология. -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2007. 9.Хисамова Ф.М. Татар теле </w:t>
      </w:r>
      <w:proofErr w:type="spellStart"/>
      <w:r w:rsidRPr="00887E3E">
        <w:rPr>
          <w:sz w:val="24"/>
          <w:szCs w:val="24"/>
        </w:rPr>
        <w:t>морфологиясе</w:t>
      </w:r>
      <w:proofErr w:type="spellEnd"/>
      <w:r w:rsidRPr="00887E3E">
        <w:rPr>
          <w:sz w:val="24"/>
          <w:szCs w:val="24"/>
        </w:rPr>
        <w:t>. -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2006. 10.Сафиуллина Ф.С., </w:t>
      </w:r>
      <w:proofErr w:type="spellStart"/>
      <w:r w:rsidRPr="00887E3E">
        <w:rPr>
          <w:sz w:val="24"/>
          <w:szCs w:val="24"/>
        </w:rPr>
        <w:t>Зәкиев</w:t>
      </w:r>
      <w:proofErr w:type="spellEnd"/>
      <w:r w:rsidRPr="00887E3E">
        <w:rPr>
          <w:sz w:val="24"/>
          <w:szCs w:val="24"/>
        </w:rPr>
        <w:t xml:space="preserve"> М.З. </w:t>
      </w:r>
      <w:proofErr w:type="spellStart"/>
      <w:r w:rsidRPr="00887E3E">
        <w:rPr>
          <w:sz w:val="24"/>
          <w:szCs w:val="24"/>
        </w:rPr>
        <w:t>Хәзерге</w:t>
      </w:r>
      <w:proofErr w:type="spellEnd"/>
      <w:r w:rsidRPr="00887E3E">
        <w:rPr>
          <w:sz w:val="24"/>
          <w:szCs w:val="24"/>
        </w:rPr>
        <w:t xml:space="preserve"> татар </w:t>
      </w:r>
      <w:proofErr w:type="spellStart"/>
      <w:r w:rsidRPr="00887E3E">
        <w:rPr>
          <w:sz w:val="24"/>
          <w:szCs w:val="24"/>
        </w:rPr>
        <w:t>әдәби</w:t>
      </w:r>
      <w:proofErr w:type="spellEnd"/>
      <w:r w:rsidRPr="00887E3E">
        <w:rPr>
          <w:sz w:val="24"/>
          <w:szCs w:val="24"/>
        </w:rPr>
        <w:t xml:space="preserve"> теле. -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2002 11.Татартеленнәндиктантларһәмизложениеләрҗыентыгы. 5-11 </w:t>
      </w:r>
      <w:proofErr w:type="spellStart"/>
      <w:r w:rsidRPr="00887E3E">
        <w:rPr>
          <w:sz w:val="24"/>
          <w:szCs w:val="24"/>
        </w:rPr>
        <w:t>класслар</w:t>
      </w:r>
      <w:proofErr w:type="spellEnd"/>
      <w:r w:rsidRPr="00887E3E">
        <w:rPr>
          <w:sz w:val="24"/>
          <w:szCs w:val="24"/>
        </w:rPr>
        <w:t xml:space="preserve"> - Казан: “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”, 1998. 12.Харисов Ф.Ф., Харисова Ч.М. Татар </w:t>
      </w:r>
      <w:proofErr w:type="spellStart"/>
      <w:r w:rsidRPr="00887E3E">
        <w:rPr>
          <w:sz w:val="24"/>
          <w:szCs w:val="24"/>
        </w:rPr>
        <w:t>теленнәнкүнегүләрҗыентыгыһәмтестлар</w:t>
      </w:r>
      <w:proofErr w:type="spellEnd"/>
      <w:r w:rsidRPr="00887E3E">
        <w:rPr>
          <w:sz w:val="24"/>
          <w:szCs w:val="24"/>
        </w:rPr>
        <w:t>. – Казан: “</w:t>
      </w:r>
      <w:proofErr w:type="spellStart"/>
      <w:r w:rsidRPr="00887E3E">
        <w:rPr>
          <w:sz w:val="24"/>
          <w:szCs w:val="24"/>
        </w:rPr>
        <w:t>Яңалиф</w:t>
      </w:r>
      <w:proofErr w:type="spellEnd"/>
      <w:r w:rsidRPr="00887E3E">
        <w:rPr>
          <w:sz w:val="24"/>
          <w:szCs w:val="24"/>
        </w:rPr>
        <w:t xml:space="preserve">”, 2006. 13.Максимов Н.В. </w:t>
      </w:r>
      <w:proofErr w:type="spellStart"/>
      <w:r w:rsidRPr="00887E3E">
        <w:rPr>
          <w:sz w:val="24"/>
          <w:szCs w:val="24"/>
        </w:rPr>
        <w:t>Бердәм</w:t>
      </w:r>
      <w:proofErr w:type="spellEnd"/>
      <w:r w:rsidRPr="00887E3E">
        <w:rPr>
          <w:sz w:val="24"/>
          <w:szCs w:val="24"/>
        </w:rPr>
        <w:t xml:space="preserve"> Республика </w:t>
      </w:r>
      <w:proofErr w:type="spellStart"/>
      <w:r w:rsidRPr="00887E3E">
        <w:rPr>
          <w:sz w:val="24"/>
          <w:szCs w:val="24"/>
        </w:rPr>
        <w:t>имтиханы</w:t>
      </w:r>
      <w:proofErr w:type="spellEnd"/>
      <w:r w:rsidRPr="00887E3E">
        <w:rPr>
          <w:sz w:val="24"/>
          <w:szCs w:val="24"/>
        </w:rPr>
        <w:t xml:space="preserve">. Татар </w:t>
      </w:r>
      <w:proofErr w:type="spellStart"/>
      <w:r w:rsidRPr="00887E3E">
        <w:rPr>
          <w:sz w:val="24"/>
          <w:szCs w:val="24"/>
        </w:rPr>
        <w:t>теленнән</w:t>
      </w:r>
      <w:proofErr w:type="spellEnd"/>
      <w:r w:rsidRPr="00887E3E">
        <w:rPr>
          <w:sz w:val="24"/>
          <w:szCs w:val="24"/>
        </w:rPr>
        <w:t xml:space="preserve"> зачёт </w:t>
      </w:r>
      <w:proofErr w:type="spellStart"/>
      <w:r w:rsidRPr="00887E3E">
        <w:rPr>
          <w:sz w:val="24"/>
          <w:szCs w:val="24"/>
        </w:rPr>
        <w:t>үткәрүөченбиремнәр</w:t>
      </w:r>
      <w:proofErr w:type="spellEnd"/>
      <w:r w:rsidRPr="00887E3E">
        <w:rPr>
          <w:sz w:val="24"/>
          <w:szCs w:val="24"/>
        </w:rPr>
        <w:t xml:space="preserve">. - Казан, 2007. 14.Татар </w:t>
      </w:r>
      <w:proofErr w:type="spellStart"/>
      <w:r w:rsidRPr="00887E3E">
        <w:rPr>
          <w:sz w:val="24"/>
          <w:szCs w:val="24"/>
        </w:rPr>
        <w:t>телендәтынышбилгеләре</w:t>
      </w:r>
      <w:proofErr w:type="spellEnd"/>
      <w:r w:rsidRPr="00887E3E">
        <w:rPr>
          <w:sz w:val="24"/>
          <w:szCs w:val="24"/>
        </w:rPr>
        <w:t xml:space="preserve">. - Казан: “Мәгариф”,1995. 15.Мәктәптә татар </w:t>
      </w:r>
      <w:proofErr w:type="spellStart"/>
      <w:r w:rsidRPr="00887E3E">
        <w:rPr>
          <w:sz w:val="24"/>
          <w:szCs w:val="24"/>
        </w:rPr>
        <w:t>теленукытуметодикасы</w:t>
      </w:r>
      <w:proofErr w:type="spellEnd"/>
      <w:r w:rsidRPr="00887E3E">
        <w:rPr>
          <w:sz w:val="24"/>
          <w:szCs w:val="24"/>
        </w:rPr>
        <w:t xml:space="preserve">. – Казан: </w:t>
      </w:r>
      <w:proofErr w:type="spellStart"/>
      <w:r w:rsidRPr="00887E3E">
        <w:rPr>
          <w:sz w:val="24"/>
          <w:szCs w:val="24"/>
        </w:rPr>
        <w:t>Мәгариф</w:t>
      </w:r>
      <w:proofErr w:type="spellEnd"/>
      <w:r w:rsidRPr="00887E3E">
        <w:rPr>
          <w:sz w:val="24"/>
          <w:szCs w:val="24"/>
        </w:rPr>
        <w:t xml:space="preserve">, 2004. 16.Вәлиева </w:t>
      </w:r>
      <w:proofErr w:type="spellStart"/>
      <w:r w:rsidRPr="00887E3E">
        <w:rPr>
          <w:sz w:val="24"/>
          <w:szCs w:val="24"/>
        </w:rPr>
        <w:t>Ф.С.Саттаров</w:t>
      </w:r>
      <w:proofErr w:type="spellEnd"/>
      <w:r w:rsidRPr="00887E3E">
        <w:rPr>
          <w:sz w:val="24"/>
          <w:szCs w:val="24"/>
        </w:rPr>
        <w:t xml:space="preserve"> Г.Ф. </w:t>
      </w:r>
      <w:proofErr w:type="spellStart"/>
      <w:r w:rsidRPr="00887E3E">
        <w:rPr>
          <w:sz w:val="24"/>
          <w:szCs w:val="24"/>
        </w:rPr>
        <w:t>Уртамәктәпһәмгимназияләрдә</w:t>
      </w:r>
      <w:proofErr w:type="spellEnd"/>
      <w:r w:rsidRPr="00887E3E">
        <w:rPr>
          <w:sz w:val="24"/>
          <w:szCs w:val="24"/>
        </w:rPr>
        <w:t xml:space="preserve"> татар </w:t>
      </w:r>
      <w:proofErr w:type="spellStart"/>
      <w:r w:rsidRPr="00887E3E">
        <w:rPr>
          <w:sz w:val="24"/>
          <w:szCs w:val="24"/>
        </w:rPr>
        <w:t>теленукытуметодикасы</w:t>
      </w:r>
      <w:proofErr w:type="spellEnd"/>
      <w:r w:rsidRPr="00887E3E">
        <w:rPr>
          <w:sz w:val="24"/>
          <w:szCs w:val="24"/>
        </w:rPr>
        <w:t>. – Казан: “</w:t>
      </w:r>
      <w:proofErr w:type="spellStart"/>
      <w:r w:rsidRPr="00887E3E">
        <w:rPr>
          <w:sz w:val="24"/>
          <w:szCs w:val="24"/>
        </w:rPr>
        <w:t>Раннур</w:t>
      </w:r>
      <w:proofErr w:type="spellEnd"/>
      <w:r w:rsidRPr="00887E3E">
        <w:rPr>
          <w:sz w:val="24"/>
          <w:szCs w:val="24"/>
        </w:rPr>
        <w:t xml:space="preserve">”, 2000. 17.Шәмсетдинова Р.Р. Татра теле: </w:t>
      </w:r>
      <w:proofErr w:type="spellStart"/>
      <w:r w:rsidRPr="00887E3E">
        <w:rPr>
          <w:sz w:val="24"/>
          <w:szCs w:val="24"/>
        </w:rPr>
        <w:t>Күнегүләр</w:t>
      </w:r>
      <w:proofErr w:type="spellEnd"/>
      <w:r w:rsidRPr="00887E3E">
        <w:rPr>
          <w:sz w:val="24"/>
          <w:szCs w:val="24"/>
        </w:rPr>
        <w:t xml:space="preserve">. Анализ </w:t>
      </w:r>
      <w:proofErr w:type="spellStart"/>
      <w:r w:rsidRPr="00887E3E">
        <w:rPr>
          <w:sz w:val="24"/>
          <w:szCs w:val="24"/>
        </w:rPr>
        <w:t>үрнәкләре</w:t>
      </w:r>
      <w:proofErr w:type="spellEnd"/>
      <w:r w:rsidRPr="00887E3E">
        <w:rPr>
          <w:sz w:val="24"/>
          <w:szCs w:val="24"/>
        </w:rPr>
        <w:t xml:space="preserve">. </w:t>
      </w:r>
      <w:proofErr w:type="spellStart"/>
      <w:r w:rsidRPr="00887E3E">
        <w:rPr>
          <w:sz w:val="24"/>
          <w:szCs w:val="24"/>
        </w:rPr>
        <w:t>Тестлар</w:t>
      </w:r>
      <w:proofErr w:type="spellEnd"/>
      <w:r w:rsidRPr="00887E3E">
        <w:rPr>
          <w:sz w:val="24"/>
          <w:szCs w:val="24"/>
        </w:rPr>
        <w:t xml:space="preserve">. – Казан: Татарстан </w:t>
      </w:r>
      <w:proofErr w:type="spellStart"/>
      <w:r w:rsidRPr="00887E3E">
        <w:rPr>
          <w:sz w:val="24"/>
          <w:szCs w:val="24"/>
        </w:rPr>
        <w:t>китапнәшрияты</w:t>
      </w:r>
      <w:proofErr w:type="spellEnd"/>
      <w:r w:rsidRPr="00887E3E">
        <w:rPr>
          <w:sz w:val="24"/>
          <w:szCs w:val="24"/>
        </w:rPr>
        <w:t>, 2005.</w:t>
      </w:r>
    </w:p>
    <w:p w14:paraId="320B4209" w14:textId="77777777" w:rsidR="001E4E87" w:rsidRPr="00887E3E" w:rsidRDefault="001E4E87">
      <w:pPr>
        <w:rPr>
          <w:sz w:val="24"/>
          <w:szCs w:val="24"/>
        </w:rPr>
      </w:pPr>
    </w:p>
    <w:p w14:paraId="74F122EA" w14:textId="77777777" w:rsidR="001E4E87" w:rsidRPr="00887E3E" w:rsidRDefault="001E4E87">
      <w:pPr>
        <w:pStyle w:val="a3"/>
        <w:spacing w:before="61" w:line="288" w:lineRule="auto"/>
        <w:ind w:right="324"/>
        <w:rPr>
          <w:szCs w:val="24"/>
        </w:rPr>
      </w:pPr>
    </w:p>
    <w:p w14:paraId="61D56E6E" w14:textId="77777777" w:rsidR="001E4E87" w:rsidRPr="00887E3E" w:rsidRDefault="002B5614" w:rsidP="002B5614">
      <w:pPr>
        <w:pStyle w:val="10"/>
        <w:ind w:left="0"/>
        <w:rPr>
          <w:szCs w:val="24"/>
        </w:rPr>
      </w:pPr>
      <w:r>
        <w:rPr>
          <w:szCs w:val="24"/>
        </w:rPr>
        <w:t xml:space="preserve">                                                         </w:t>
      </w:r>
      <w:r w:rsidR="00DC0D31" w:rsidRPr="00887E3E">
        <w:rPr>
          <w:szCs w:val="24"/>
        </w:rPr>
        <w:t>СОДЕРЖАНИЕ УЧЕБНОГО ПРЕДМЕТА</w:t>
      </w:r>
    </w:p>
    <w:p w14:paraId="53FA62E1" w14:textId="77777777" w:rsidR="001E4E87" w:rsidRPr="00887E3E" w:rsidRDefault="00DC0D31">
      <w:pPr>
        <w:spacing w:before="179"/>
        <w:ind w:left="286"/>
        <w:rPr>
          <w:b/>
          <w:sz w:val="24"/>
          <w:szCs w:val="24"/>
        </w:rPr>
      </w:pPr>
      <w:r w:rsidRPr="00887E3E">
        <w:rPr>
          <w:b/>
          <w:sz w:val="24"/>
          <w:szCs w:val="24"/>
        </w:rPr>
        <w:lastRenderedPageBreak/>
        <w:t>Речевая деятельность и культура речи</w:t>
      </w:r>
    </w:p>
    <w:p w14:paraId="47B02150" w14:textId="77777777" w:rsidR="001E4E87" w:rsidRPr="00887E3E" w:rsidRDefault="00DC0D31">
      <w:pPr>
        <w:pStyle w:val="a3"/>
        <w:spacing w:before="60"/>
        <w:ind w:left="286" w:firstLine="0"/>
        <w:rPr>
          <w:szCs w:val="24"/>
        </w:rPr>
      </w:pPr>
      <w:r w:rsidRPr="00887E3E">
        <w:rPr>
          <w:szCs w:val="24"/>
        </w:rPr>
        <w:t xml:space="preserve">Устная и письменная </w:t>
      </w:r>
      <w:proofErr w:type="spellStart"/>
      <w:r w:rsidRPr="00887E3E">
        <w:rPr>
          <w:szCs w:val="24"/>
        </w:rPr>
        <w:t>речь.Диалогическая</w:t>
      </w:r>
      <w:proofErr w:type="spellEnd"/>
      <w:r w:rsidRPr="00887E3E">
        <w:rPr>
          <w:szCs w:val="24"/>
        </w:rPr>
        <w:t xml:space="preserve"> и монологическая </w:t>
      </w:r>
      <w:proofErr w:type="spellStart"/>
      <w:r w:rsidRPr="00887E3E">
        <w:rPr>
          <w:szCs w:val="24"/>
        </w:rPr>
        <w:t>речь.Работа</w:t>
      </w:r>
      <w:proofErr w:type="spellEnd"/>
      <w:r w:rsidRPr="00887E3E">
        <w:rPr>
          <w:szCs w:val="24"/>
        </w:rPr>
        <w:t xml:space="preserve"> с текстом.</w:t>
      </w:r>
    </w:p>
    <w:p w14:paraId="4AFAD028" w14:textId="77777777" w:rsidR="001E4E87" w:rsidRPr="00887E3E" w:rsidRDefault="00DC0D31">
      <w:pPr>
        <w:pStyle w:val="10"/>
        <w:spacing w:before="60"/>
        <w:ind w:left="286"/>
        <w:rPr>
          <w:szCs w:val="24"/>
        </w:rPr>
      </w:pPr>
      <w:proofErr w:type="spellStart"/>
      <w:r w:rsidRPr="00887E3E">
        <w:rPr>
          <w:szCs w:val="24"/>
        </w:rPr>
        <w:t>Фонетика,графика</w:t>
      </w:r>
      <w:proofErr w:type="spellEnd"/>
    </w:p>
    <w:p w14:paraId="13105D0F" w14:textId="77777777" w:rsidR="001E4E87" w:rsidRPr="00887E3E" w:rsidRDefault="00DC0D31">
      <w:pPr>
        <w:pStyle w:val="a3"/>
        <w:spacing w:before="60" w:line="288" w:lineRule="auto"/>
        <w:ind w:right="311"/>
        <w:rPr>
          <w:szCs w:val="24"/>
        </w:rPr>
      </w:pPr>
      <w:r w:rsidRPr="00887E3E">
        <w:rPr>
          <w:szCs w:val="24"/>
        </w:rPr>
        <w:t xml:space="preserve">Закон сингармонизма. Согласные звуки. Гласные звуки. Слог. Типы слогов. Ударение. </w:t>
      </w:r>
      <w:proofErr w:type="spellStart"/>
      <w:r w:rsidRPr="00887E3E">
        <w:rPr>
          <w:szCs w:val="24"/>
        </w:rPr>
        <w:t>Интонация.Фонетический</w:t>
      </w:r>
      <w:proofErr w:type="spellEnd"/>
      <w:r w:rsidRPr="00887E3E">
        <w:rPr>
          <w:szCs w:val="24"/>
        </w:rPr>
        <w:t xml:space="preserve"> анализ. Органы речи.</w:t>
      </w:r>
    </w:p>
    <w:p w14:paraId="75CEC9B5" w14:textId="77777777" w:rsidR="001E4E87" w:rsidRPr="00887E3E" w:rsidRDefault="00DC0D31">
      <w:pPr>
        <w:pStyle w:val="10"/>
        <w:spacing w:before="0" w:line="275" w:lineRule="exact"/>
        <w:ind w:left="286"/>
        <w:rPr>
          <w:szCs w:val="24"/>
        </w:rPr>
      </w:pPr>
      <w:r w:rsidRPr="00887E3E">
        <w:rPr>
          <w:szCs w:val="24"/>
        </w:rPr>
        <w:t>Орфоэпия</w:t>
      </w:r>
    </w:p>
    <w:p w14:paraId="191D2CFA" w14:textId="77777777" w:rsidR="001E4E87" w:rsidRPr="00887E3E" w:rsidRDefault="00DC0D31">
      <w:pPr>
        <w:pStyle w:val="a3"/>
        <w:spacing w:before="60"/>
        <w:ind w:left="286" w:firstLine="0"/>
        <w:rPr>
          <w:szCs w:val="24"/>
        </w:rPr>
      </w:pPr>
      <w:r w:rsidRPr="00887E3E">
        <w:rPr>
          <w:szCs w:val="24"/>
        </w:rPr>
        <w:t>Понятие об орфоэпии татарского языка.</w:t>
      </w:r>
    </w:p>
    <w:p w14:paraId="0F532EFE" w14:textId="77777777" w:rsidR="001E4E87" w:rsidRPr="00887E3E" w:rsidRDefault="00DC0D31">
      <w:pPr>
        <w:pStyle w:val="10"/>
        <w:spacing w:before="60"/>
        <w:ind w:left="286"/>
        <w:rPr>
          <w:szCs w:val="24"/>
        </w:rPr>
      </w:pPr>
      <w:r w:rsidRPr="00887E3E">
        <w:rPr>
          <w:szCs w:val="24"/>
        </w:rPr>
        <w:t>Лексикология</w:t>
      </w:r>
    </w:p>
    <w:p w14:paraId="053E7449" w14:textId="77777777" w:rsidR="001E4E87" w:rsidRPr="00887E3E" w:rsidRDefault="00DC0D31">
      <w:pPr>
        <w:pStyle w:val="a3"/>
        <w:spacing w:before="60" w:line="288" w:lineRule="auto"/>
        <w:ind w:right="1003"/>
        <w:rPr>
          <w:szCs w:val="24"/>
        </w:rPr>
      </w:pPr>
      <w:r w:rsidRPr="00887E3E">
        <w:rPr>
          <w:szCs w:val="24"/>
        </w:rPr>
        <w:t xml:space="preserve">Лексическое значение слова. Профессиональная лексика. Синонимы. Антонимы. </w:t>
      </w:r>
      <w:proofErr w:type="spellStart"/>
      <w:r w:rsidRPr="00887E3E">
        <w:rPr>
          <w:szCs w:val="24"/>
        </w:rPr>
        <w:t>Омонимы.Устаревшие</w:t>
      </w:r>
      <w:proofErr w:type="spellEnd"/>
      <w:r w:rsidRPr="00887E3E">
        <w:rPr>
          <w:szCs w:val="24"/>
        </w:rPr>
        <w:t xml:space="preserve"> слова. </w:t>
      </w:r>
      <w:proofErr w:type="spellStart"/>
      <w:r w:rsidRPr="00887E3E">
        <w:rPr>
          <w:szCs w:val="24"/>
        </w:rPr>
        <w:t>Историзмы.Заимствованныеслова.Неологизмы.Фразеологизмы</w:t>
      </w:r>
      <w:proofErr w:type="spellEnd"/>
      <w:r w:rsidRPr="00887E3E">
        <w:rPr>
          <w:szCs w:val="24"/>
        </w:rPr>
        <w:t>.</w:t>
      </w:r>
    </w:p>
    <w:p w14:paraId="47FFB5DD" w14:textId="77777777" w:rsidR="001E4E87" w:rsidRPr="00887E3E" w:rsidRDefault="00DC0D31">
      <w:pPr>
        <w:pStyle w:val="10"/>
        <w:spacing w:before="0" w:line="275" w:lineRule="exact"/>
        <w:ind w:left="286"/>
        <w:rPr>
          <w:szCs w:val="24"/>
        </w:rPr>
      </w:pPr>
      <w:proofErr w:type="spellStart"/>
      <w:r w:rsidRPr="00887E3E">
        <w:rPr>
          <w:szCs w:val="24"/>
        </w:rPr>
        <w:t>Морфемика</w:t>
      </w:r>
      <w:proofErr w:type="spellEnd"/>
      <w:r w:rsidRPr="00887E3E">
        <w:rPr>
          <w:szCs w:val="24"/>
        </w:rPr>
        <w:t xml:space="preserve"> и словообразование</w:t>
      </w:r>
    </w:p>
    <w:p w14:paraId="37F0B29B" w14:textId="77777777" w:rsidR="001E4E87" w:rsidRPr="00887E3E" w:rsidRDefault="00DC0D31">
      <w:pPr>
        <w:pStyle w:val="a3"/>
        <w:spacing w:before="61"/>
        <w:ind w:left="286" w:firstLine="0"/>
        <w:rPr>
          <w:szCs w:val="24"/>
        </w:rPr>
      </w:pPr>
      <w:r w:rsidRPr="00887E3E">
        <w:rPr>
          <w:szCs w:val="24"/>
        </w:rPr>
        <w:t xml:space="preserve">Корень </w:t>
      </w:r>
      <w:proofErr w:type="spellStart"/>
      <w:r w:rsidRPr="00887E3E">
        <w:rPr>
          <w:szCs w:val="24"/>
        </w:rPr>
        <w:t>слова.Аффиксы.Основа.Способы</w:t>
      </w:r>
      <w:proofErr w:type="spellEnd"/>
      <w:r w:rsidRPr="00887E3E">
        <w:rPr>
          <w:szCs w:val="24"/>
        </w:rPr>
        <w:t xml:space="preserve"> словообразования в татарском языке.</w:t>
      </w:r>
    </w:p>
    <w:p w14:paraId="2800BD8D" w14:textId="77777777" w:rsidR="001E4E87" w:rsidRPr="00887E3E" w:rsidRDefault="00DC0D31">
      <w:pPr>
        <w:pStyle w:val="10"/>
        <w:spacing w:before="60"/>
        <w:ind w:left="286"/>
        <w:rPr>
          <w:szCs w:val="24"/>
        </w:rPr>
      </w:pPr>
      <w:r w:rsidRPr="00887E3E">
        <w:rPr>
          <w:szCs w:val="24"/>
        </w:rPr>
        <w:t>Морфология</w:t>
      </w:r>
    </w:p>
    <w:p w14:paraId="3F748A83" w14:textId="77777777" w:rsidR="001E4E87" w:rsidRPr="00887E3E" w:rsidRDefault="00DC0D31">
      <w:pPr>
        <w:pStyle w:val="a3"/>
        <w:spacing w:before="60" w:line="288" w:lineRule="auto"/>
        <w:ind w:right="265"/>
        <w:jc w:val="both"/>
        <w:rPr>
          <w:szCs w:val="24"/>
        </w:rPr>
      </w:pPr>
      <w:r w:rsidRPr="00887E3E">
        <w:rPr>
          <w:szCs w:val="24"/>
        </w:rPr>
        <w:t xml:space="preserve">Части речи. Имя существительное. Имя прилагательное. Местоимение. Имя числительное. </w:t>
      </w:r>
      <w:proofErr w:type="spellStart"/>
      <w:r w:rsidRPr="00887E3E">
        <w:rPr>
          <w:szCs w:val="24"/>
        </w:rPr>
        <w:t>Глагол.Категория</w:t>
      </w:r>
      <w:proofErr w:type="spellEnd"/>
      <w:r w:rsidRPr="00887E3E">
        <w:rPr>
          <w:szCs w:val="24"/>
        </w:rPr>
        <w:t xml:space="preserve"> времени. Глаголы настоящего времени. Глаголы прошедшего времени. Глаголы будущего времени. Вспомогательные глаголы. Наречие. </w:t>
      </w:r>
      <w:proofErr w:type="spellStart"/>
      <w:r w:rsidRPr="00887E3E">
        <w:rPr>
          <w:szCs w:val="24"/>
        </w:rPr>
        <w:t>Послелогии</w:t>
      </w:r>
      <w:proofErr w:type="spellEnd"/>
      <w:r w:rsidRPr="00887E3E">
        <w:rPr>
          <w:szCs w:val="24"/>
        </w:rPr>
        <w:t xml:space="preserve"> послеложные </w:t>
      </w:r>
      <w:proofErr w:type="spellStart"/>
      <w:r w:rsidRPr="00887E3E">
        <w:rPr>
          <w:szCs w:val="24"/>
        </w:rPr>
        <w:t>слова.Частицы</w:t>
      </w:r>
      <w:proofErr w:type="spellEnd"/>
      <w:r w:rsidRPr="00887E3E">
        <w:rPr>
          <w:szCs w:val="24"/>
        </w:rPr>
        <w:t>.</w:t>
      </w:r>
    </w:p>
    <w:p w14:paraId="74F29795" w14:textId="77777777" w:rsidR="001E4E87" w:rsidRPr="00887E3E" w:rsidRDefault="00DC0D31">
      <w:pPr>
        <w:pStyle w:val="a3"/>
        <w:spacing w:line="274" w:lineRule="exact"/>
        <w:ind w:firstLine="0"/>
        <w:jc w:val="both"/>
        <w:rPr>
          <w:szCs w:val="24"/>
        </w:rPr>
      </w:pPr>
      <w:proofErr w:type="spellStart"/>
      <w:r w:rsidRPr="00887E3E">
        <w:rPr>
          <w:szCs w:val="24"/>
        </w:rPr>
        <w:t>Союзы.Сочинительные</w:t>
      </w:r>
      <w:proofErr w:type="spellEnd"/>
      <w:r w:rsidRPr="00887E3E">
        <w:rPr>
          <w:szCs w:val="24"/>
        </w:rPr>
        <w:t xml:space="preserve"> союзы.</w:t>
      </w:r>
    </w:p>
    <w:p w14:paraId="19AE20B9" w14:textId="77777777" w:rsidR="001E4E87" w:rsidRPr="00887E3E" w:rsidRDefault="00DC0D31">
      <w:pPr>
        <w:pStyle w:val="10"/>
        <w:spacing w:before="60"/>
        <w:ind w:left="286"/>
        <w:rPr>
          <w:szCs w:val="24"/>
        </w:rPr>
      </w:pPr>
      <w:r w:rsidRPr="00887E3E">
        <w:rPr>
          <w:szCs w:val="24"/>
        </w:rPr>
        <w:t>Синтаксис</w:t>
      </w:r>
    </w:p>
    <w:p w14:paraId="482A1AC5" w14:textId="77777777" w:rsidR="001E4E87" w:rsidRPr="00887E3E" w:rsidRDefault="00DC0D31">
      <w:pPr>
        <w:pStyle w:val="a3"/>
        <w:spacing w:before="60" w:line="288" w:lineRule="auto"/>
        <w:ind w:right="1313"/>
        <w:rPr>
          <w:szCs w:val="24"/>
        </w:rPr>
      </w:pPr>
      <w:r w:rsidRPr="00887E3E">
        <w:rPr>
          <w:szCs w:val="24"/>
        </w:rPr>
        <w:t>Главные члены предложения. Однородные члены предложения. Второстепенные члены предложения. Распространенное и нераспространенное предложение. Способы выражения подлежащего  сказуемого.</w:t>
      </w:r>
    </w:p>
    <w:p w14:paraId="1251CEF0" w14:textId="77777777" w:rsidR="001E4E87" w:rsidRPr="00887E3E" w:rsidRDefault="00DC0D31">
      <w:pPr>
        <w:pStyle w:val="10"/>
        <w:jc w:val="center"/>
        <w:rPr>
          <w:szCs w:val="24"/>
        </w:rPr>
      </w:pPr>
      <w:r w:rsidRPr="00887E3E">
        <w:rPr>
          <w:szCs w:val="24"/>
        </w:rPr>
        <w:t>ПЛАНИРУЕМЫЕ ОБРАЗОВАТЕЛЬНЫЕ РЕЗУЛЬТАТЫ</w:t>
      </w:r>
    </w:p>
    <w:p w14:paraId="677C78B8" w14:textId="77777777" w:rsidR="001E4E87" w:rsidRPr="00887E3E" w:rsidRDefault="00DC0D31">
      <w:pPr>
        <w:spacing w:before="179"/>
        <w:ind w:left="106"/>
        <w:rPr>
          <w:b/>
          <w:sz w:val="24"/>
          <w:szCs w:val="24"/>
        </w:rPr>
      </w:pPr>
      <w:r w:rsidRPr="00887E3E">
        <w:rPr>
          <w:b/>
          <w:sz w:val="24"/>
          <w:szCs w:val="24"/>
        </w:rPr>
        <w:t>ЛИЧНОСТНЫЕ РЕЗУЛЬТАТЫ</w:t>
      </w:r>
    </w:p>
    <w:p w14:paraId="2D301924" w14:textId="77777777" w:rsidR="001E4E87" w:rsidRPr="00887E3E" w:rsidRDefault="00DC0D31">
      <w:pPr>
        <w:pStyle w:val="a3"/>
        <w:spacing w:before="156" w:line="288" w:lineRule="auto"/>
        <w:ind w:right="341"/>
        <w:rPr>
          <w:szCs w:val="24"/>
        </w:rPr>
      </w:pPr>
      <w:r w:rsidRPr="00887E3E">
        <w:rPr>
          <w:szCs w:val="24"/>
        </w:rPr>
        <w:t>В результате изучения предмета «Родной (татарский) язык» у обучающегося будут сформированы следующие личностные результаты:</w:t>
      </w:r>
    </w:p>
    <w:p w14:paraId="29413BF1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гражданско-патриотического воспитания:</w:t>
      </w:r>
    </w:p>
    <w:p w14:paraId="46A5596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49" w:firstLine="180"/>
        <w:rPr>
          <w:sz w:val="24"/>
          <w:szCs w:val="24"/>
        </w:rPr>
      </w:pPr>
      <w:r w:rsidRPr="00887E3E">
        <w:rPr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5064925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545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</w:t>
      </w:r>
      <w:proofErr w:type="spellStart"/>
      <w:r w:rsidRPr="00887E3E">
        <w:rPr>
          <w:sz w:val="24"/>
          <w:szCs w:val="24"/>
        </w:rPr>
        <w:t>произведениях,написанных</w:t>
      </w:r>
      <w:proofErr w:type="spellEnd"/>
      <w:r w:rsidRPr="00887E3E">
        <w:rPr>
          <w:sz w:val="24"/>
          <w:szCs w:val="24"/>
        </w:rPr>
        <w:t xml:space="preserve"> на татарском языке;</w:t>
      </w:r>
    </w:p>
    <w:p w14:paraId="3D50364E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неприятие любых форм </w:t>
      </w:r>
      <w:proofErr w:type="spellStart"/>
      <w:r w:rsidRPr="00887E3E">
        <w:rPr>
          <w:sz w:val="24"/>
          <w:szCs w:val="24"/>
        </w:rPr>
        <w:t>экстремизма,дискриминации</w:t>
      </w:r>
      <w:proofErr w:type="spellEnd"/>
      <w:r w:rsidRPr="00887E3E">
        <w:rPr>
          <w:sz w:val="24"/>
          <w:szCs w:val="24"/>
        </w:rPr>
        <w:t>;</w:t>
      </w:r>
    </w:p>
    <w:p w14:paraId="4940287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9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понимание роли различных социальных институтов в жизни человека;</w:t>
      </w:r>
    </w:p>
    <w:p w14:paraId="3D5D978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41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</w:t>
      </w:r>
      <w:proofErr w:type="spellStart"/>
      <w:r w:rsidRPr="00887E3E">
        <w:rPr>
          <w:sz w:val="24"/>
          <w:szCs w:val="24"/>
        </w:rPr>
        <w:t>обществе,формируемое</w:t>
      </w:r>
      <w:proofErr w:type="spellEnd"/>
      <w:r w:rsidRPr="00887E3E">
        <w:rPr>
          <w:sz w:val="24"/>
          <w:szCs w:val="24"/>
        </w:rPr>
        <w:t xml:space="preserve"> в том числе на основе примеров из литературных </w:t>
      </w:r>
      <w:r w:rsidRPr="00887E3E">
        <w:rPr>
          <w:sz w:val="24"/>
          <w:szCs w:val="24"/>
        </w:rPr>
        <w:lastRenderedPageBreak/>
        <w:t>произведений, написанных на татарском языке;</w:t>
      </w:r>
    </w:p>
    <w:p w14:paraId="4A89F8C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25" w:firstLine="180"/>
        <w:rPr>
          <w:sz w:val="24"/>
          <w:szCs w:val="24"/>
        </w:rPr>
      </w:pPr>
      <w:r w:rsidRPr="00887E3E">
        <w:rPr>
          <w:sz w:val="24"/>
          <w:szCs w:val="24"/>
        </w:rPr>
        <w:t>готовность к разнообразной совместной деятельности, стремление к взаимопониманию и взаимопомощи;</w:t>
      </w:r>
    </w:p>
    <w:p w14:paraId="2A196D4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активное участие в школьном самоуправлении;</w:t>
      </w:r>
    </w:p>
    <w:p w14:paraId="2C8293E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8" w:line="288" w:lineRule="auto"/>
        <w:ind w:right="994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готовность к участию в гуманитарной деятельности (помощь людям, нуждающимся в </w:t>
      </w:r>
      <w:proofErr w:type="spellStart"/>
      <w:r w:rsidRPr="00887E3E">
        <w:rPr>
          <w:sz w:val="24"/>
          <w:szCs w:val="24"/>
        </w:rPr>
        <w:t>ней;волонтерство</w:t>
      </w:r>
      <w:proofErr w:type="spellEnd"/>
      <w:r w:rsidRPr="00887E3E">
        <w:rPr>
          <w:sz w:val="24"/>
          <w:szCs w:val="24"/>
        </w:rPr>
        <w:t>);</w:t>
      </w:r>
    </w:p>
    <w:p w14:paraId="28713E4B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патриотического воспитания:</w:t>
      </w:r>
    </w:p>
    <w:p w14:paraId="1B6F854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40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осознание российской гражданской идентичности в поликультурном и много конфессиональном обществе, проявление интереса к познанию родного языка, истории, культуры Российской </w:t>
      </w:r>
      <w:proofErr w:type="spellStart"/>
      <w:r w:rsidRPr="00887E3E">
        <w:rPr>
          <w:sz w:val="24"/>
          <w:szCs w:val="24"/>
        </w:rPr>
        <w:t>Федерации,своего</w:t>
      </w:r>
      <w:proofErr w:type="spellEnd"/>
      <w:r w:rsidRPr="00887E3E">
        <w:rPr>
          <w:sz w:val="24"/>
          <w:szCs w:val="24"/>
        </w:rPr>
        <w:t xml:space="preserve"> края, народов России;</w:t>
      </w:r>
    </w:p>
    <w:p w14:paraId="20580FC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0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ценностное отношение к родному языку, к достижениям своей Родины – России, к </w:t>
      </w:r>
      <w:proofErr w:type="spellStart"/>
      <w:r w:rsidRPr="00887E3E">
        <w:rPr>
          <w:sz w:val="24"/>
          <w:szCs w:val="24"/>
        </w:rPr>
        <w:t>науке,искусству</w:t>
      </w:r>
      <w:proofErr w:type="spellEnd"/>
      <w:r w:rsidRPr="00887E3E">
        <w:rPr>
          <w:sz w:val="24"/>
          <w:szCs w:val="24"/>
        </w:rPr>
        <w:t>, боевым подвигам и трудовым достижениям народа, в том числе отраженным в художественных произведениях;</w:t>
      </w:r>
    </w:p>
    <w:p w14:paraId="6D6297E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960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</w:t>
      </w:r>
      <w:proofErr w:type="spellStart"/>
      <w:r w:rsidRPr="00887E3E">
        <w:rPr>
          <w:sz w:val="24"/>
          <w:szCs w:val="24"/>
        </w:rPr>
        <w:t>памятникам,традициям</w:t>
      </w:r>
      <w:proofErr w:type="spellEnd"/>
      <w:r w:rsidRPr="00887E3E">
        <w:rPr>
          <w:sz w:val="24"/>
          <w:szCs w:val="24"/>
        </w:rPr>
        <w:t xml:space="preserve"> разных </w:t>
      </w:r>
      <w:proofErr w:type="spellStart"/>
      <w:r w:rsidRPr="00887E3E">
        <w:rPr>
          <w:sz w:val="24"/>
          <w:szCs w:val="24"/>
        </w:rPr>
        <w:t>народов,проживающих</w:t>
      </w:r>
      <w:proofErr w:type="spellEnd"/>
      <w:r w:rsidRPr="00887E3E">
        <w:rPr>
          <w:sz w:val="24"/>
          <w:szCs w:val="24"/>
        </w:rPr>
        <w:t xml:space="preserve"> в родной стране;</w:t>
      </w:r>
    </w:p>
    <w:p w14:paraId="7A6ADC8C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духовно-нравственного воспитания:</w:t>
      </w:r>
    </w:p>
    <w:p w14:paraId="709BE07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6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ориентация на моральные ценности и нормы в ситуациях нравственного выбора;</w:t>
      </w:r>
    </w:p>
    <w:p w14:paraId="26FF2DF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 w:line="288" w:lineRule="auto"/>
        <w:ind w:right="442" w:firstLine="180"/>
        <w:rPr>
          <w:sz w:val="24"/>
          <w:szCs w:val="24"/>
        </w:rPr>
      </w:pPr>
      <w:r w:rsidRPr="00887E3E">
        <w:rPr>
          <w:sz w:val="24"/>
          <w:szCs w:val="24"/>
        </w:rPr>
        <w:t>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14:paraId="2692420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705" w:firstLine="180"/>
        <w:rPr>
          <w:sz w:val="24"/>
          <w:szCs w:val="24"/>
        </w:rPr>
      </w:pPr>
      <w:r w:rsidRPr="00887E3E">
        <w:rPr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53FAF6D4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эстетического воспитания:</w:t>
      </w:r>
    </w:p>
    <w:p w14:paraId="5DDC146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8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восприимчивость к разным видам </w:t>
      </w:r>
      <w:proofErr w:type="spellStart"/>
      <w:r w:rsidRPr="00887E3E">
        <w:rPr>
          <w:sz w:val="24"/>
          <w:szCs w:val="24"/>
        </w:rPr>
        <w:t>искусства,традициям</w:t>
      </w:r>
      <w:proofErr w:type="spellEnd"/>
      <w:r w:rsidRPr="00887E3E">
        <w:rPr>
          <w:sz w:val="24"/>
          <w:szCs w:val="24"/>
        </w:rPr>
        <w:t xml:space="preserve"> и творчеству своего и других народов;</w:t>
      </w:r>
    </w:p>
    <w:p w14:paraId="5F06C69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понимание эмоционального воздействия искусства;</w:t>
      </w:r>
    </w:p>
    <w:p w14:paraId="21FEA57E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осознание важности художественной культуры как средства коммуникации и самовыражения;</w:t>
      </w:r>
    </w:p>
    <w:p w14:paraId="411FA38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125" w:firstLine="180"/>
        <w:rPr>
          <w:sz w:val="24"/>
          <w:szCs w:val="24"/>
        </w:rPr>
      </w:pPr>
      <w:r w:rsidRPr="00887E3E">
        <w:rPr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75D2045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стремление к самовыражению в разных видах искусства;</w:t>
      </w:r>
    </w:p>
    <w:p w14:paraId="14FDF060" w14:textId="77777777" w:rsidR="001E4E87" w:rsidRPr="00887E3E" w:rsidRDefault="00DC0D31">
      <w:pPr>
        <w:pStyle w:val="2"/>
        <w:spacing w:before="60" w:line="240" w:lineRule="auto"/>
        <w:rPr>
          <w:szCs w:val="24"/>
        </w:rPr>
      </w:pPr>
      <w:r w:rsidRPr="00887E3E">
        <w:rPr>
          <w:szCs w:val="24"/>
        </w:rPr>
        <w:t xml:space="preserve">физического </w:t>
      </w:r>
      <w:proofErr w:type="spellStart"/>
      <w:r w:rsidRPr="00887E3E">
        <w:rPr>
          <w:szCs w:val="24"/>
        </w:rPr>
        <w:t>воспитания,формирования</w:t>
      </w:r>
      <w:proofErr w:type="spellEnd"/>
      <w:r w:rsidRPr="00887E3E">
        <w:rPr>
          <w:szCs w:val="24"/>
        </w:rPr>
        <w:t xml:space="preserve"> культуры здоровья и эмоционального благополучия:</w:t>
      </w:r>
    </w:p>
    <w:p w14:paraId="6CFB5A2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6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осознание ценности жизни с опорой на собственный жизненный и читательский опыт;</w:t>
      </w:r>
    </w:p>
    <w:p w14:paraId="01BD9A3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238" w:firstLine="180"/>
        <w:rPr>
          <w:sz w:val="24"/>
          <w:szCs w:val="24"/>
        </w:rPr>
      </w:pPr>
      <w:r w:rsidRPr="00887E3E">
        <w:rPr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61D26ED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752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осознание последствий и неприятие вредных привычек (употребление алкоголя, </w:t>
      </w:r>
      <w:proofErr w:type="spellStart"/>
      <w:r w:rsidRPr="00887E3E">
        <w:rPr>
          <w:sz w:val="24"/>
          <w:szCs w:val="24"/>
        </w:rPr>
        <w:t>наркотиков,курение</w:t>
      </w:r>
      <w:proofErr w:type="spellEnd"/>
      <w:r w:rsidRPr="00887E3E">
        <w:rPr>
          <w:sz w:val="24"/>
          <w:szCs w:val="24"/>
        </w:rPr>
        <w:t>)и иных форм вреда для физического и психического здоровья;</w:t>
      </w:r>
    </w:p>
    <w:p w14:paraId="60F260A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23" w:firstLine="180"/>
        <w:rPr>
          <w:sz w:val="24"/>
          <w:szCs w:val="24"/>
        </w:rPr>
      </w:pPr>
      <w:r w:rsidRPr="00887E3E">
        <w:rPr>
          <w:sz w:val="24"/>
          <w:szCs w:val="24"/>
        </w:rPr>
        <w:t>соблюдение правил безопасности, в том числе навыки безопасного поведения в интернет-среде в процессе школьного языкового образования;</w:t>
      </w:r>
    </w:p>
    <w:p w14:paraId="4D71F86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614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способность адаптироваться к стрессовым ситуациям и меняющимся </w:t>
      </w:r>
      <w:proofErr w:type="spellStart"/>
      <w:r w:rsidRPr="00887E3E">
        <w:rPr>
          <w:sz w:val="24"/>
          <w:szCs w:val="24"/>
        </w:rPr>
        <w:t>социальным,информационным</w:t>
      </w:r>
      <w:proofErr w:type="spellEnd"/>
      <w:r w:rsidRPr="00887E3E">
        <w:rPr>
          <w:sz w:val="24"/>
          <w:szCs w:val="24"/>
        </w:rPr>
        <w:t xml:space="preserve"> и природным условиям, в том </w:t>
      </w:r>
      <w:r w:rsidRPr="00887E3E">
        <w:rPr>
          <w:sz w:val="24"/>
          <w:szCs w:val="24"/>
        </w:rPr>
        <w:lastRenderedPageBreak/>
        <w:t>числе осмысляя собственный опыт и выстраивая дальнейшие цели;</w:t>
      </w:r>
    </w:p>
    <w:p w14:paraId="2852465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умение принимать себя и других не осуждая;</w:t>
      </w:r>
    </w:p>
    <w:p w14:paraId="7760DAF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6" w:line="288" w:lineRule="auto"/>
        <w:ind w:right="352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умение осознавать свое эмоциональное состояние и эмоциональное состояние </w:t>
      </w:r>
      <w:proofErr w:type="spellStart"/>
      <w:r w:rsidRPr="00887E3E">
        <w:rPr>
          <w:sz w:val="24"/>
          <w:szCs w:val="24"/>
        </w:rPr>
        <w:t>других,использовать</w:t>
      </w:r>
      <w:proofErr w:type="spellEnd"/>
      <w:r w:rsidRPr="00887E3E">
        <w:rPr>
          <w:sz w:val="24"/>
          <w:szCs w:val="24"/>
        </w:rPr>
        <w:t xml:space="preserve"> адекватные языковые средства для выражения своего состояния, в том числе опираясь на примеры из литературных </w:t>
      </w:r>
      <w:proofErr w:type="spellStart"/>
      <w:r w:rsidRPr="00887E3E">
        <w:rPr>
          <w:sz w:val="24"/>
          <w:szCs w:val="24"/>
        </w:rPr>
        <w:t>произведений,написанных</w:t>
      </w:r>
      <w:proofErr w:type="spellEnd"/>
      <w:r w:rsidRPr="00887E3E">
        <w:rPr>
          <w:sz w:val="24"/>
          <w:szCs w:val="24"/>
        </w:rPr>
        <w:t xml:space="preserve"> на татарском языке;</w:t>
      </w:r>
    </w:p>
    <w:p w14:paraId="59BDC08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725" w:firstLine="180"/>
        <w:rPr>
          <w:sz w:val="24"/>
          <w:szCs w:val="24"/>
        </w:rPr>
      </w:pPr>
      <w:r w:rsidRPr="00887E3E">
        <w:rPr>
          <w:sz w:val="24"/>
          <w:szCs w:val="24"/>
        </w:rPr>
        <w:t>сформированность навыков рефлексии, признание своего права на ошибку и такого же права другого человека;</w:t>
      </w:r>
    </w:p>
    <w:p w14:paraId="5F90B451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трудового воспитания:</w:t>
      </w:r>
    </w:p>
    <w:p w14:paraId="4D62722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8" w:line="288" w:lineRule="auto"/>
        <w:ind w:right="558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установка на активное участие в решении практических задач (в рамках семьи, школы, </w:t>
      </w:r>
      <w:proofErr w:type="spellStart"/>
      <w:r w:rsidRPr="00887E3E">
        <w:rPr>
          <w:sz w:val="24"/>
          <w:szCs w:val="24"/>
        </w:rPr>
        <w:t>города,края</w:t>
      </w:r>
      <w:proofErr w:type="spellEnd"/>
      <w:r w:rsidRPr="00887E3E">
        <w:rPr>
          <w:sz w:val="24"/>
          <w:szCs w:val="24"/>
        </w:rPr>
        <w:t>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4C1024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570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</w:t>
      </w:r>
      <w:proofErr w:type="spellStart"/>
      <w:r w:rsidRPr="00887E3E">
        <w:rPr>
          <w:sz w:val="24"/>
          <w:szCs w:val="24"/>
        </w:rPr>
        <w:t>филологов,журналистов,писателей</w:t>
      </w:r>
      <w:proofErr w:type="spellEnd"/>
      <w:r w:rsidRPr="00887E3E">
        <w:rPr>
          <w:sz w:val="24"/>
          <w:szCs w:val="24"/>
        </w:rPr>
        <w:t>;</w:t>
      </w:r>
    </w:p>
    <w:p w14:paraId="0B8130A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готовность адаптироваться в профессиональной среде;</w:t>
      </w:r>
    </w:p>
    <w:p w14:paraId="7634BF8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8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уважение к труду и результатам трудовой деятельности;</w:t>
      </w:r>
    </w:p>
    <w:p w14:paraId="60A55D3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 w:line="288" w:lineRule="auto"/>
        <w:ind w:right="309" w:firstLine="180"/>
        <w:rPr>
          <w:sz w:val="24"/>
          <w:szCs w:val="24"/>
        </w:rPr>
      </w:pPr>
      <w:r w:rsidRPr="00887E3E">
        <w:rPr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42F6BEE8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экологического воспитания:</w:t>
      </w:r>
    </w:p>
    <w:p w14:paraId="0F06AAA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83" w:firstLine="180"/>
        <w:rPr>
          <w:sz w:val="24"/>
          <w:szCs w:val="24"/>
        </w:rPr>
      </w:pPr>
      <w:r w:rsidRPr="00887E3E">
        <w:rPr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0DCD1FB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650" w:firstLine="180"/>
        <w:rPr>
          <w:sz w:val="24"/>
          <w:szCs w:val="24"/>
        </w:rPr>
      </w:pPr>
      <w:r w:rsidRPr="00887E3E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 путей их решения;</w:t>
      </w:r>
    </w:p>
    <w:p w14:paraId="114548B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2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</w:t>
      </w:r>
      <w:proofErr w:type="spellStart"/>
      <w:r w:rsidRPr="00887E3E">
        <w:rPr>
          <w:sz w:val="24"/>
          <w:szCs w:val="24"/>
        </w:rPr>
        <w:t>признакомстве</w:t>
      </w:r>
      <w:proofErr w:type="spellEnd"/>
      <w:r w:rsidRPr="00887E3E">
        <w:rPr>
          <w:sz w:val="24"/>
          <w:szCs w:val="24"/>
        </w:rPr>
        <w:t xml:space="preserve"> с литературными </w:t>
      </w:r>
      <w:proofErr w:type="spellStart"/>
      <w:r w:rsidRPr="00887E3E">
        <w:rPr>
          <w:sz w:val="24"/>
          <w:szCs w:val="24"/>
        </w:rPr>
        <w:t>произведениями,поднимающими</w:t>
      </w:r>
      <w:proofErr w:type="spellEnd"/>
      <w:r w:rsidRPr="00887E3E">
        <w:rPr>
          <w:sz w:val="24"/>
          <w:szCs w:val="24"/>
        </w:rPr>
        <w:t xml:space="preserve"> экологические проблемы;</w:t>
      </w:r>
    </w:p>
    <w:p w14:paraId="2A02E9D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6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осознание своей роли как гражданина и потребителя в условиях взаимосвязи </w:t>
      </w:r>
      <w:proofErr w:type="spellStart"/>
      <w:r w:rsidRPr="00887E3E">
        <w:rPr>
          <w:sz w:val="24"/>
          <w:szCs w:val="24"/>
        </w:rPr>
        <w:t>природной,технологической</w:t>
      </w:r>
      <w:proofErr w:type="spellEnd"/>
      <w:r w:rsidRPr="00887E3E">
        <w:rPr>
          <w:sz w:val="24"/>
          <w:szCs w:val="24"/>
        </w:rPr>
        <w:t xml:space="preserve"> и социальной сред;</w:t>
      </w:r>
    </w:p>
    <w:p w14:paraId="4CD1F61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готовность к участию в практической деятельности экологической направленности;</w:t>
      </w:r>
    </w:p>
    <w:p w14:paraId="2DDB6691" w14:textId="77777777" w:rsidR="001E4E87" w:rsidRPr="00887E3E" w:rsidRDefault="00DC0D31">
      <w:pPr>
        <w:pStyle w:val="2"/>
        <w:spacing w:before="56" w:line="240" w:lineRule="auto"/>
        <w:rPr>
          <w:szCs w:val="24"/>
        </w:rPr>
      </w:pPr>
      <w:r w:rsidRPr="00887E3E">
        <w:rPr>
          <w:szCs w:val="24"/>
        </w:rPr>
        <w:t>ценности научного познания:</w:t>
      </w:r>
    </w:p>
    <w:p w14:paraId="54FA8CB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75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</w:t>
      </w:r>
      <w:proofErr w:type="spellStart"/>
      <w:r w:rsidRPr="00887E3E">
        <w:rPr>
          <w:sz w:val="24"/>
          <w:szCs w:val="24"/>
        </w:rPr>
        <w:t>человека,природы</w:t>
      </w:r>
      <w:proofErr w:type="spellEnd"/>
      <w:r w:rsidRPr="00887E3E">
        <w:rPr>
          <w:sz w:val="24"/>
          <w:szCs w:val="24"/>
        </w:rPr>
        <w:t xml:space="preserve"> и </w:t>
      </w:r>
      <w:proofErr w:type="spellStart"/>
      <w:r w:rsidRPr="00887E3E">
        <w:rPr>
          <w:sz w:val="24"/>
          <w:szCs w:val="24"/>
        </w:rPr>
        <w:t>общества,взаимосвязях</w:t>
      </w:r>
      <w:proofErr w:type="spellEnd"/>
      <w:r w:rsidRPr="00887E3E">
        <w:rPr>
          <w:sz w:val="24"/>
          <w:szCs w:val="24"/>
        </w:rPr>
        <w:t xml:space="preserve"> человека с природной и социальной </w:t>
      </w:r>
      <w:proofErr w:type="spellStart"/>
      <w:r w:rsidRPr="00887E3E">
        <w:rPr>
          <w:sz w:val="24"/>
          <w:szCs w:val="24"/>
        </w:rPr>
        <w:t>средой;закономерностях</w:t>
      </w:r>
      <w:proofErr w:type="spellEnd"/>
      <w:r w:rsidRPr="00887E3E">
        <w:rPr>
          <w:sz w:val="24"/>
          <w:szCs w:val="24"/>
        </w:rPr>
        <w:t xml:space="preserve"> развития языка;</w:t>
      </w:r>
    </w:p>
    <w:p w14:paraId="2AF4F94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овладение языковой и читательской </w:t>
      </w:r>
      <w:proofErr w:type="spellStart"/>
      <w:r w:rsidRPr="00887E3E">
        <w:rPr>
          <w:sz w:val="24"/>
          <w:szCs w:val="24"/>
        </w:rPr>
        <w:t>культурой,навыками</w:t>
      </w:r>
      <w:proofErr w:type="spellEnd"/>
      <w:r w:rsidRPr="00887E3E">
        <w:rPr>
          <w:sz w:val="24"/>
          <w:szCs w:val="24"/>
        </w:rPr>
        <w:t xml:space="preserve"> чтения как средства познания мира;</w:t>
      </w:r>
    </w:p>
    <w:p w14:paraId="130B3C5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224" w:firstLine="180"/>
        <w:rPr>
          <w:sz w:val="24"/>
          <w:szCs w:val="24"/>
        </w:rPr>
      </w:pPr>
      <w:r w:rsidRPr="00887E3E">
        <w:rPr>
          <w:sz w:val="24"/>
          <w:szCs w:val="24"/>
        </w:rPr>
        <w:t>овладение основными навыками исследовательской деятельности с учетом специфики школьного языкового образования;</w:t>
      </w:r>
    </w:p>
    <w:p w14:paraId="31165D2D" w14:textId="77777777" w:rsidR="001E4E87" w:rsidRPr="00887E3E" w:rsidRDefault="00DC0D31">
      <w:pPr>
        <w:pStyle w:val="2"/>
        <w:spacing w:before="66" w:line="288" w:lineRule="auto"/>
        <w:ind w:left="106" w:firstLine="180"/>
        <w:rPr>
          <w:szCs w:val="24"/>
        </w:rPr>
      </w:pPr>
      <w:r w:rsidRPr="00887E3E">
        <w:rPr>
          <w:szCs w:val="24"/>
        </w:rPr>
        <w:t>личностные результаты, обеспечивающие адаптацию обучающего с як изменяющимся условиям социальной и природной среды:</w:t>
      </w:r>
    </w:p>
    <w:p w14:paraId="4201481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0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</w:t>
      </w:r>
      <w:proofErr w:type="spellStart"/>
      <w:r w:rsidRPr="00887E3E">
        <w:rPr>
          <w:sz w:val="24"/>
          <w:szCs w:val="24"/>
        </w:rPr>
        <w:t>группы,сформированные</w:t>
      </w:r>
      <w:proofErr w:type="spellEnd"/>
      <w:r w:rsidRPr="00887E3E">
        <w:rPr>
          <w:sz w:val="24"/>
          <w:szCs w:val="24"/>
        </w:rPr>
        <w:t xml:space="preserve"> по профессиональной деятельности, а также в рамках социального взаимодействия с людьми из другой культурной среды;</w:t>
      </w:r>
    </w:p>
    <w:p w14:paraId="46374B6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527"/>
        </w:tabs>
        <w:spacing w:line="288" w:lineRule="auto"/>
        <w:ind w:right="208" w:firstLine="180"/>
        <w:rPr>
          <w:sz w:val="24"/>
          <w:szCs w:val="24"/>
        </w:rPr>
      </w:pPr>
      <w:r w:rsidRPr="00887E3E">
        <w:rPr>
          <w:sz w:val="24"/>
          <w:szCs w:val="24"/>
        </w:rPr>
        <w:t>способность обучающихся во взаимодействии в условиях неопределенности, открытость опыту и знаниям других;</w:t>
      </w:r>
    </w:p>
    <w:p w14:paraId="5255BA3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52" w:firstLine="180"/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 xml:space="preserve"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</w:t>
      </w:r>
      <w:proofErr w:type="spellStart"/>
      <w:r w:rsidRPr="00887E3E">
        <w:rPr>
          <w:sz w:val="24"/>
          <w:szCs w:val="24"/>
        </w:rPr>
        <w:t>знания,навыки</w:t>
      </w:r>
      <w:proofErr w:type="spellEnd"/>
      <w:r w:rsidRPr="00887E3E">
        <w:rPr>
          <w:sz w:val="24"/>
          <w:szCs w:val="24"/>
        </w:rPr>
        <w:t xml:space="preserve"> и компетенции из опыта других;</w:t>
      </w:r>
    </w:p>
    <w:p w14:paraId="3DD4AD9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684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способность формирования новых знаний, умений связывать образы, формулировать </w:t>
      </w:r>
      <w:proofErr w:type="spellStart"/>
      <w:r w:rsidRPr="00887E3E">
        <w:rPr>
          <w:sz w:val="24"/>
          <w:szCs w:val="24"/>
        </w:rPr>
        <w:t>идеи,понятия</w:t>
      </w:r>
      <w:proofErr w:type="spellEnd"/>
      <w:r w:rsidRPr="00887E3E">
        <w:rPr>
          <w:sz w:val="24"/>
          <w:szCs w:val="24"/>
        </w:rPr>
        <w:t>, гипотезы об объектах и явлениях, в том числе ранее неизвестных, осознавать дефициты собственных знаний и компетенций, планировать своего развития;</w:t>
      </w:r>
    </w:p>
    <w:p w14:paraId="2315224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14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</w:t>
      </w:r>
      <w:proofErr w:type="spellStart"/>
      <w:r w:rsidRPr="00887E3E">
        <w:rPr>
          <w:sz w:val="24"/>
          <w:szCs w:val="24"/>
        </w:rPr>
        <w:t>экономики,оценивать</w:t>
      </w:r>
      <w:proofErr w:type="spellEnd"/>
      <w:r w:rsidRPr="00887E3E">
        <w:rPr>
          <w:sz w:val="24"/>
          <w:szCs w:val="24"/>
        </w:rPr>
        <w:t xml:space="preserve"> свои действия с учетом влияния на окружающую среду, достижения целей и преодоления </w:t>
      </w:r>
      <w:proofErr w:type="spellStart"/>
      <w:r w:rsidRPr="00887E3E">
        <w:rPr>
          <w:sz w:val="24"/>
          <w:szCs w:val="24"/>
        </w:rPr>
        <w:t>вызовов,возможных</w:t>
      </w:r>
      <w:proofErr w:type="spellEnd"/>
      <w:r w:rsidRPr="00887E3E">
        <w:rPr>
          <w:sz w:val="24"/>
          <w:szCs w:val="24"/>
        </w:rPr>
        <w:t xml:space="preserve"> глобальных последствий;</w:t>
      </w:r>
    </w:p>
    <w:p w14:paraId="7CD0A0C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99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способность осознавать стрессовую ситуацию, оценивать происходящие изменения и их </w:t>
      </w:r>
      <w:proofErr w:type="spellStart"/>
      <w:r w:rsidRPr="00887E3E">
        <w:rPr>
          <w:sz w:val="24"/>
          <w:szCs w:val="24"/>
        </w:rPr>
        <w:t>последствия,опираясь</w:t>
      </w:r>
      <w:proofErr w:type="spellEnd"/>
      <w:r w:rsidRPr="00887E3E">
        <w:rPr>
          <w:sz w:val="24"/>
          <w:szCs w:val="24"/>
        </w:rPr>
        <w:t xml:space="preserve"> на </w:t>
      </w:r>
      <w:proofErr w:type="spellStart"/>
      <w:r w:rsidRPr="00887E3E">
        <w:rPr>
          <w:sz w:val="24"/>
          <w:szCs w:val="24"/>
        </w:rPr>
        <w:t>жизненный,речевой</w:t>
      </w:r>
      <w:proofErr w:type="spellEnd"/>
      <w:r w:rsidRPr="00887E3E">
        <w:rPr>
          <w:sz w:val="24"/>
          <w:szCs w:val="24"/>
        </w:rPr>
        <w:t xml:space="preserve"> и читательский опыт;</w:t>
      </w:r>
    </w:p>
    <w:p w14:paraId="6AB5123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воспринимать стрессовую ситуацию как </w:t>
      </w:r>
      <w:proofErr w:type="spellStart"/>
      <w:r w:rsidRPr="00887E3E">
        <w:rPr>
          <w:sz w:val="24"/>
          <w:szCs w:val="24"/>
        </w:rPr>
        <w:t>вызов,требующий</w:t>
      </w:r>
      <w:proofErr w:type="spellEnd"/>
      <w:r w:rsidRPr="00887E3E">
        <w:rPr>
          <w:sz w:val="24"/>
          <w:szCs w:val="24"/>
        </w:rPr>
        <w:t xml:space="preserve"> контрмер;</w:t>
      </w:r>
    </w:p>
    <w:p w14:paraId="3F87AD41" w14:textId="77777777" w:rsidR="001E4E87" w:rsidRPr="00887E3E" w:rsidRDefault="00DC0D31">
      <w:pPr>
        <w:pStyle w:val="a3"/>
        <w:spacing w:before="49" w:line="288" w:lineRule="auto"/>
        <w:ind w:right="323"/>
        <w:rPr>
          <w:szCs w:val="24"/>
        </w:rPr>
      </w:pPr>
      <w:r w:rsidRPr="00887E3E">
        <w:rPr>
          <w:szCs w:val="24"/>
        </w:rPr>
        <w:t xml:space="preserve"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</w:t>
      </w:r>
      <w:proofErr w:type="spellStart"/>
      <w:r w:rsidRPr="00887E3E">
        <w:rPr>
          <w:szCs w:val="24"/>
        </w:rPr>
        <w:t>ситуации;быть</w:t>
      </w:r>
      <w:proofErr w:type="spellEnd"/>
      <w:r w:rsidRPr="00887E3E">
        <w:rPr>
          <w:szCs w:val="24"/>
        </w:rPr>
        <w:t xml:space="preserve"> готовым действовать в отсутствие гарантий успеха.</w:t>
      </w:r>
    </w:p>
    <w:p w14:paraId="530E6D14" w14:textId="77777777" w:rsidR="001E4E87" w:rsidRPr="00887E3E" w:rsidRDefault="00DC0D31">
      <w:pPr>
        <w:pStyle w:val="10"/>
        <w:spacing w:before="190"/>
        <w:rPr>
          <w:szCs w:val="24"/>
        </w:rPr>
      </w:pPr>
      <w:r w:rsidRPr="00887E3E">
        <w:rPr>
          <w:szCs w:val="24"/>
        </w:rPr>
        <w:t>МЕТАПРЕДМЕТНЫЕ РЕЗУЛЬТАТЫ</w:t>
      </w:r>
    </w:p>
    <w:p w14:paraId="6B7B89A1" w14:textId="77777777" w:rsidR="001E4E87" w:rsidRPr="00887E3E" w:rsidRDefault="00DC0D31">
      <w:pPr>
        <w:pStyle w:val="a3"/>
        <w:spacing w:before="156" w:line="288" w:lineRule="auto"/>
        <w:rPr>
          <w:szCs w:val="24"/>
        </w:rPr>
      </w:pPr>
      <w:r w:rsidRPr="00887E3E">
        <w:rPr>
          <w:szCs w:val="24"/>
        </w:rPr>
        <w:t xml:space="preserve">В результате изучения предмета «Родной(татарский)язык» в 5классеобучающийся овладеет универсальными учебными </w:t>
      </w:r>
      <w:r w:rsidRPr="00887E3E">
        <w:rPr>
          <w:b/>
          <w:szCs w:val="24"/>
        </w:rPr>
        <w:t xml:space="preserve">познавательными </w:t>
      </w:r>
      <w:r w:rsidRPr="00887E3E">
        <w:rPr>
          <w:szCs w:val="24"/>
        </w:rPr>
        <w:t>действиями:</w:t>
      </w:r>
    </w:p>
    <w:p w14:paraId="7D5BDEDE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базовые логические действия:</w:t>
      </w:r>
    </w:p>
    <w:p w14:paraId="4881F4BE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 w:line="288" w:lineRule="auto"/>
        <w:ind w:right="83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выявлять и характеризовать существенные признаки языковых </w:t>
      </w:r>
      <w:proofErr w:type="spellStart"/>
      <w:r w:rsidRPr="00887E3E">
        <w:rPr>
          <w:sz w:val="24"/>
          <w:szCs w:val="24"/>
        </w:rPr>
        <w:t>единиц,языковых</w:t>
      </w:r>
      <w:proofErr w:type="spellEnd"/>
      <w:r w:rsidRPr="00887E3E">
        <w:rPr>
          <w:sz w:val="24"/>
          <w:szCs w:val="24"/>
        </w:rPr>
        <w:t xml:space="preserve"> явлений и процессов;</w:t>
      </w:r>
    </w:p>
    <w:p w14:paraId="3C96EDD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58" w:firstLine="180"/>
        <w:rPr>
          <w:sz w:val="24"/>
          <w:szCs w:val="24"/>
        </w:rPr>
      </w:pPr>
      <w:r w:rsidRPr="00887E3E">
        <w:rPr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05305D7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выявлять закономерности и противоречия в рассматриваемых фактах, данных и наблюдениях;</w:t>
      </w:r>
    </w:p>
    <w:p w14:paraId="2B7EE68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9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предлагать критерии для выявления закономерностей и противоречий;</w:t>
      </w:r>
    </w:p>
    <w:p w14:paraId="3E5E1D9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выявлять дефицит </w:t>
      </w:r>
      <w:proofErr w:type="spellStart"/>
      <w:r w:rsidRPr="00887E3E">
        <w:rPr>
          <w:sz w:val="24"/>
          <w:szCs w:val="24"/>
        </w:rPr>
        <w:t>информации,необходимой</w:t>
      </w:r>
      <w:proofErr w:type="spellEnd"/>
      <w:r w:rsidRPr="00887E3E">
        <w:rPr>
          <w:sz w:val="24"/>
          <w:szCs w:val="24"/>
        </w:rPr>
        <w:t xml:space="preserve"> для решения поставленной учебной задачи;</w:t>
      </w:r>
    </w:p>
    <w:p w14:paraId="3BA1CFD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выявлять причинно-следственные связи при изучении языковых процессов;</w:t>
      </w:r>
    </w:p>
    <w:p w14:paraId="49AF6ED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4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</w:t>
      </w:r>
      <w:proofErr w:type="spellStart"/>
      <w:r w:rsidRPr="00887E3E">
        <w:rPr>
          <w:sz w:val="24"/>
          <w:szCs w:val="24"/>
        </w:rPr>
        <w:t>аналогии,формулировать</w:t>
      </w:r>
      <w:proofErr w:type="spellEnd"/>
      <w:r w:rsidRPr="00887E3E">
        <w:rPr>
          <w:sz w:val="24"/>
          <w:szCs w:val="24"/>
        </w:rPr>
        <w:t xml:space="preserve"> гипотезы о взаимосвязях;</w:t>
      </w:r>
    </w:p>
    <w:p w14:paraId="6A3BA14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20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самостоятельно выбирать способ решения учебной задачи при работе с разными типами </w:t>
      </w:r>
      <w:proofErr w:type="spellStart"/>
      <w:r w:rsidRPr="00887E3E">
        <w:rPr>
          <w:sz w:val="24"/>
          <w:szCs w:val="24"/>
        </w:rPr>
        <w:t>текстов,разными</w:t>
      </w:r>
      <w:proofErr w:type="spellEnd"/>
      <w:r w:rsidRPr="00887E3E">
        <w:rPr>
          <w:sz w:val="24"/>
          <w:szCs w:val="24"/>
        </w:rPr>
        <w:t xml:space="preserve"> единицами языка, сравнивая варианты решения и выбирая оптимальный вариант с учетом самостоятельно выделенных критериев;</w:t>
      </w:r>
    </w:p>
    <w:p w14:paraId="0CA791C4" w14:textId="77777777" w:rsidR="001E4E87" w:rsidRPr="00887E3E" w:rsidRDefault="00DC0D31">
      <w:pPr>
        <w:pStyle w:val="2"/>
        <w:spacing w:line="274" w:lineRule="exact"/>
        <w:rPr>
          <w:szCs w:val="24"/>
        </w:rPr>
      </w:pPr>
      <w:r w:rsidRPr="00887E3E">
        <w:rPr>
          <w:szCs w:val="24"/>
        </w:rPr>
        <w:t>базовые исследовательские действия:</w:t>
      </w:r>
    </w:p>
    <w:p w14:paraId="138FC5A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9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0D9F3D8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формулировать </w:t>
      </w:r>
      <w:proofErr w:type="spellStart"/>
      <w:r w:rsidRPr="00887E3E">
        <w:rPr>
          <w:sz w:val="24"/>
          <w:szCs w:val="24"/>
        </w:rPr>
        <w:t>вопросы,фиксирующие</w:t>
      </w:r>
      <w:proofErr w:type="spellEnd"/>
      <w:r w:rsidRPr="00887E3E">
        <w:rPr>
          <w:sz w:val="24"/>
          <w:szCs w:val="24"/>
        </w:rPr>
        <w:t xml:space="preserve"> не соответствие между реальными желательным</w:t>
      </w:r>
    </w:p>
    <w:p w14:paraId="310899BF" w14:textId="77777777" w:rsidR="001E4E87" w:rsidRPr="00887E3E" w:rsidRDefault="00DC0D31">
      <w:pPr>
        <w:pStyle w:val="a3"/>
        <w:spacing w:before="62"/>
        <w:ind w:firstLine="0"/>
        <w:rPr>
          <w:szCs w:val="24"/>
        </w:rPr>
      </w:pPr>
      <w:r w:rsidRPr="00887E3E">
        <w:rPr>
          <w:szCs w:val="24"/>
        </w:rPr>
        <w:t xml:space="preserve">состоянием </w:t>
      </w:r>
      <w:proofErr w:type="spellStart"/>
      <w:r w:rsidRPr="00887E3E">
        <w:rPr>
          <w:szCs w:val="24"/>
        </w:rPr>
        <w:t>ситуации,и</w:t>
      </w:r>
      <w:proofErr w:type="spellEnd"/>
      <w:r w:rsidRPr="00887E3E">
        <w:rPr>
          <w:szCs w:val="24"/>
        </w:rPr>
        <w:t xml:space="preserve"> самостоятельно устанавливать искомое и данное;</w:t>
      </w:r>
    </w:p>
    <w:p w14:paraId="31FEFA3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24" w:firstLine="180"/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14:paraId="1DD21B4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64" w:firstLine="180"/>
        <w:rPr>
          <w:sz w:val="24"/>
          <w:szCs w:val="24"/>
        </w:rPr>
      </w:pPr>
      <w:r w:rsidRPr="00887E3E">
        <w:rPr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206D199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88" w:firstLine="180"/>
        <w:rPr>
          <w:sz w:val="24"/>
          <w:szCs w:val="24"/>
        </w:rPr>
      </w:pPr>
      <w:r w:rsidRPr="00887E3E">
        <w:rPr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исследования(эксперимента);</w:t>
      </w:r>
    </w:p>
    <w:p w14:paraId="147C2C9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4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самостоятельно формулировать обобщения и выводы по результатам проведенного </w:t>
      </w:r>
      <w:proofErr w:type="spellStart"/>
      <w:r w:rsidRPr="00887E3E">
        <w:rPr>
          <w:sz w:val="24"/>
          <w:szCs w:val="24"/>
        </w:rPr>
        <w:t>наблюдения,исследования,владеть</w:t>
      </w:r>
      <w:proofErr w:type="spellEnd"/>
      <w:r w:rsidRPr="00887E3E">
        <w:rPr>
          <w:sz w:val="24"/>
          <w:szCs w:val="24"/>
        </w:rPr>
        <w:t xml:space="preserve"> инструментами оценки достоверности полученных выводов и обобщений;</w:t>
      </w:r>
    </w:p>
    <w:p w14:paraId="7AC7A28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703" w:firstLine="180"/>
        <w:rPr>
          <w:sz w:val="24"/>
          <w:szCs w:val="24"/>
        </w:rPr>
      </w:pPr>
      <w:r w:rsidRPr="00887E3E">
        <w:rPr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14:paraId="57B2F0AE" w14:textId="77777777" w:rsidR="001E4E87" w:rsidRPr="00887E3E" w:rsidRDefault="00DC0D31">
      <w:pPr>
        <w:pStyle w:val="2"/>
        <w:spacing w:line="274" w:lineRule="exact"/>
        <w:rPr>
          <w:szCs w:val="24"/>
        </w:rPr>
      </w:pPr>
      <w:r w:rsidRPr="00887E3E">
        <w:rPr>
          <w:szCs w:val="24"/>
        </w:rPr>
        <w:t>работа с информацией:</w:t>
      </w:r>
    </w:p>
    <w:p w14:paraId="06C822C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5" w:line="288" w:lineRule="auto"/>
        <w:ind w:right="230" w:firstLine="180"/>
        <w:rPr>
          <w:sz w:val="24"/>
          <w:szCs w:val="24"/>
        </w:rPr>
      </w:pPr>
      <w:r w:rsidRPr="00887E3E">
        <w:rPr>
          <w:sz w:val="24"/>
          <w:szCs w:val="24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46E9C39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000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выбирать, анализировать, интерпретировать, обобщать и систематизировать </w:t>
      </w:r>
      <w:proofErr w:type="spellStart"/>
      <w:r w:rsidRPr="00887E3E">
        <w:rPr>
          <w:sz w:val="24"/>
          <w:szCs w:val="24"/>
        </w:rPr>
        <w:t>информацию,представленную</w:t>
      </w:r>
      <w:proofErr w:type="spellEnd"/>
      <w:r w:rsidRPr="00887E3E">
        <w:rPr>
          <w:sz w:val="24"/>
          <w:szCs w:val="24"/>
        </w:rPr>
        <w:t xml:space="preserve"> в текстах, таблицах, схемах;</w:t>
      </w:r>
    </w:p>
    <w:p w14:paraId="110064C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445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самостоятельно выбирать оптимальную форму представления информации (текст, </w:t>
      </w:r>
      <w:proofErr w:type="spellStart"/>
      <w:r w:rsidRPr="00887E3E">
        <w:rPr>
          <w:sz w:val="24"/>
          <w:szCs w:val="24"/>
        </w:rPr>
        <w:t>презентация,таблица</w:t>
      </w:r>
      <w:proofErr w:type="spellEnd"/>
      <w:r w:rsidRPr="00887E3E">
        <w:rPr>
          <w:sz w:val="24"/>
          <w:szCs w:val="24"/>
        </w:rPr>
        <w:t>, схема) и иллюстрировать решаемые задачи несложными схемами, диаграммами, иной графикой и их комбинациями;</w:t>
      </w:r>
    </w:p>
    <w:p w14:paraId="5726C44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060" w:firstLine="180"/>
        <w:rPr>
          <w:sz w:val="24"/>
          <w:szCs w:val="24"/>
        </w:rPr>
      </w:pPr>
      <w:r w:rsidRPr="00887E3E">
        <w:rPr>
          <w:sz w:val="24"/>
          <w:szCs w:val="24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0544315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эффективно запоминать и систематизировать информацию.</w:t>
      </w:r>
    </w:p>
    <w:p w14:paraId="242642EE" w14:textId="77777777" w:rsidR="001E4E87" w:rsidRPr="00887E3E" w:rsidRDefault="00DC0D31">
      <w:pPr>
        <w:pStyle w:val="a3"/>
        <w:spacing w:before="55" w:line="288" w:lineRule="auto"/>
        <w:rPr>
          <w:szCs w:val="24"/>
        </w:rPr>
      </w:pPr>
      <w:r w:rsidRPr="00887E3E">
        <w:rPr>
          <w:szCs w:val="24"/>
        </w:rPr>
        <w:t>В результате изучения предмета«Родной(татарский)язык»в5классеобучающийсяовладеетуниверсальнымиучебнымиучебными</w:t>
      </w:r>
      <w:r w:rsidRPr="00887E3E">
        <w:rPr>
          <w:b/>
          <w:szCs w:val="24"/>
        </w:rPr>
        <w:t>коммуникативными</w:t>
      </w:r>
      <w:r w:rsidRPr="00887E3E">
        <w:rPr>
          <w:szCs w:val="24"/>
        </w:rPr>
        <w:t>действиями:</w:t>
      </w:r>
    </w:p>
    <w:p w14:paraId="6AE27A40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общение:</w:t>
      </w:r>
    </w:p>
    <w:p w14:paraId="0D78E8A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 w:line="288" w:lineRule="auto"/>
        <w:ind w:right="140" w:firstLine="180"/>
        <w:rPr>
          <w:sz w:val="24"/>
          <w:szCs w:val="24"/>
        </w:rPr>
      </w:pPr>
      <w:r w:rsidRPr="00887E3E">
        <w:rPr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14:paraId="72813A3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475" w:firstLine="180"/>
        <w:rPr>
          <w:sz w:val="24"/>
          <w:szCs w:val="24"/>
        </w:rPr>
      </w:pPr>
      <w:r w:rsidRPr="00887E3E">
        <w:rPr>
          <w:sz w:val="24"/>
          <w:szCs w:val="24"/>
        </w:rPr>
        <w:t>выражать себя (свою точку зрения) в диалогах и дискуссиях, в устной монологической речи и в письменных текстах;</w:t>
      </w:r>
    </w:p>
    <w:p w14:paraId="62A3F02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61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</w:t>
      </w:r>
      <w:proofErr w:type="spellStart"/>
      <w:r w:rsidRPr="00887E3E">
        <w:rPr>
          <w:sz w:val="24"/>
          <w:szCs w:val="24"/>
        </w:rPr>
        <w:t>конфликты,вести</w:t>
      </w:r>
      <w:proofErr w:type="spellEnd"/>
      <w:r w:rsidRPr="00887E3E">
        <w:rPr>
          <w:sz w:val="24"/>
          <w:szCs w:val="24"/>
        </w:rPr>
        <w:t xml:space="preserve"> переговоры;</w:t>
      </w:r>
    </w:p>
    <w:p w14:paraId="4640F8C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459" w:firstLine="180"/>
        <w:rPr>
          <w:sz w:val="24"/>
          <w:szCs w:val="24"/>
        </w:rPr>
      </w:pPr>
      <w:r w:rsidRPr="00887E3E">
        <w:rPr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595111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30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в ходе диалога/дискуссии задавать вопросы по существу обсуждаемой темы и высказывать </w:t>
      </w:r>
      <w:proofErr w:type="spellStart"/>
      <w:r w:rsidRPr="00887E3E">
        <w:rPr>
          <w:sz w:val="24"/>
          <w:szCs w:val="24"/>
        </w:rPr>
        <w:t>идеи,нацеленные</w:t>
      </w:r>
      <w:proofErr w:type="spellEnd"/>
      <w:r w:rsidRPr="00887E3E">
        <w:rPr>
          <w:sz w:val="24"/>
          <w:szCs w:val="24"/>
        </w:rPr>
        <w:t xml:space="preserve"> на решение задачи и поддержание благожелательности общения;</w:t>
      </w:r>
    </w:p>
    <w:p w14:paraId="02BD393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94" w:firstLine="180"/>
        <w:rPr>
          <w:sz w:val="24"/>
          <w:szCs w:val="24"/>
        </w:rPr>
      </w:pPr>
      <w:r w:rsidRPr="00887E3E">
        <w:rPr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048734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672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публично представлять результаты проведенного языкового анализа, выполненного лингвистического эксперимента, </w:t>
      </w:r>
      <w:proofErr w:type="spellStart"/>
      <w:r w:rsidRPr="00887E3E">
        <w:rPr>
          <w:sz w:val="24"/>
          <w:szCs w:val="24"/>
        </w:rPr>
        <w:t>исследования,проекта</w:t>
      </w:r>
      <w:proofErr w:type="spellEnd"/>
      <w:r w:rsidRPr="00887E3E">
        <w:rPr>
          <w:sz w:val="24"/>
          <w:szCs w:val="24"/>
        </w:rPr>
        <w:t>;</w:t>
      </w:r>
    </w:p>
    <w:p w14:paraId="667B608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981" w:firstLine="180"/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</w:t>
      </w:r>
    </w:p>
    <w:p w14:paraId="2632336B" w14:textId="77777777" w:rsidR="001E4E87" w:rsidRPr="00887E3E" w:rsidRDefault="00DC0D31">
      <w:pPr>
        <w:pStyle w:val="2"/>
        <w:spacing w:line="274" w:lineRule="exact"/>
        <w:rPr>
          <w:szCs w:val="24"/>
        </w:rPr>
      </w:pPr>
      <w:r w:rsidRPr="00887E3E">
        <w:rPr>
          <w:szCs w:val="24"/>
        </w:rPr>
        <w:t>совместная деятельность:</w:t>
      </w:r>
    </w:p>
    <w:p w14:paraId="6EEB61B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понимать и использовать преимущества командной и индивидуальной работы при решении</w:t>
      </w:r>
    </w:p>
    <w:p w14:paraId="570FAAA0" w14:textId="77777777" w:rsidR="001E4E87" w:rsidRPr="00887E3E" w:rsidRDefault="00DC0D31">
      <w:pPr>
        <w:pStyle w:val="a3"/>
        <w:spacing w:before="62" w:line="288" w:lineRule="auto"/>
        <w:ind w:right="437" w:firstLine="0"/>
        <w:rPr>
          <w:szCs w:val="24"/>
        </w:rPr>
      </w:pPr>
      <w:r w:rsidRPr="00887E3E">
        <w:rPr>
          <w:szCs w:val="24"/>
        </w:rPr>
        <w:t>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F11A88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28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принимать цель совместной деятельности, коллективно планировать и выполнять действия по ее </w:t>
      </w:r>
      <w:proofErr w:type="spellStart"/>
      <w:r w:rsidRPr="00887E3E">
        <w:rPr>
          <w:sz w:val="24"/>
          <w:szCs w:val="24"/>
        </w:rPr>
        <w:t>достижению:распределятьроли,договариваться,обсуждать</w:t>
      </w:r>
      <w:proofErr w:type="spellEnd"/>
      <w:r w:rsidRPr="00887E3E">
        <w:rPr>
          <w:sz w:val="24"/>
          <w:szCs w:val="24"/>
        </w:rPr>
        <w:t xml:space="preserve"> процесс и результат совместной работы;</w:t>
      </w:r>
    </w:p>
    <w:p w14:paraId="337BD65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14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уметь обобщать мнения нескольких </w:t>
      </w:r>
      <w:proofErr w:type="spellStart"/>
      <w:r w:rsidRPr="00887E3E">
        <w:rPr>
          <w:sz w:val="24"/>
          <w:szCs w:val="24"/>
        </w:rPr>
        <w:t>людей,проявлять</w:t>
      </w:r>
      <w:proofErr w:type="spellEnd"/>
      <w:r w:rsidRPr="00887E3E">
        <w:rPr>
          <w:sz w:val="24"/>
          <w:szCs w:val="24"/>
        </w:rPr>
        <w:t xml:space="preserve"> готовность </w:t>
      </w:r>
      <w:proofErr w:type="spellStart"/>
      <w:r w:rsidRPr="00887E3E">
        <w:rPr>
          <w:sz w:val="24"/>
          <w:szCs w:val="24"/>
        </w:rPr>
        <w:t>руководить,выполнятьпоручения,подчиняться</w:t>
      </w:r>
      <w:proofErr w:type="spellEnd"/>
      <w:r w:rsidRPr="00887E3E">
        <w:rPr>
          <w:sz w:val="24"/>
          <w:szCs w:val="24"/>
        </w:rPr>
        <w:t>;</w:t>
      </w:r>
    </w:p>
    <w:p w14:paraId="30DA3BB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9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</w:t>
      </w:r>
      <w:proofErr w:type="spellStart"/>
      <w:r w:rsidRPr="00887E3E">
        <w:rPr>
          <w:sz w:val="24"/>
          <w:szCs w:val="24"/>
        </w:rPr>
        <w:t>команды,участвовать</w:t>
      </w:r>
      <w:proofErr w:type="spellEnd"/>
      <w:r w:rsidRPr="00887E3E">
        <w:rPr>
          <w:sz w:val="24"/>
          <w:szCs w:val="24"/>
        </w:rPr>
        <w:t xml:space="preserve"> в групповых формах работы(обсуждения,</w:t>
      </w:r>
      <w:proofErr w:type="spellStart"/>
      <w:r w:rsidRPr="00887E3E">
        <w:rPr>
          <w:sz w:val="24"/>
          <w:szCs w:val="24"/>
        </w:rPr>
        <w:t>обменмнениями</w:t>
      </w:r>
      <w:proofErr w:type="spellEnd"/>
      <w:r w:rsidRPr="00887E3E">
        <w:rPr>
          <w:sz w:val="24"/>
          <w:szCs w:val="24"/>
        </w:rPr>
        <w:t>,«</w:t>
      </w:r>
      <w:proofErr w:type="spellStart"/>
      <w:r w:rsidRPr="00887E3E">
        <w:rPr>
          <w:sz w:val="24"/>
          <w:szCs w:val="24"/>
        </w:rPr>
        <w:t>мозговойштурм»и</w:t>
      </w:r>
      <w:proofErr w:type="spellEnd"/>
      <w:r w:rsidRPr="00887E3E">
        <w:rPr>
          <w:sz w:val="24"/>
          <w:szCs w:val="24"/>
        </w:rPr>
        <w:t xml:space="preserve"> иные);</w:t>
      </w:r>
    </w:p>
    <w:p w14:paraId="3F30D3B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87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выполнять свою часть </w:t>
      </w:r>
      <w:proofErr w:type="spellStart"/>
      <w:r w:rsidRPr="00887E3E">
        <w:rPr>
          <w:sz w:val="24"/>
          <w:szCs w:val="24"/>
        </w:rPr>
        <w:t>работы,достигать</w:t>
      </w:r>
      <w:proofErr w:type="spellEnd"/>
      <w:r w:rsidRPr="00887E3E">
        <w:rPr>
          <w:sz w:val="24"/>
          <w:szCs w:val="24"/>
        </w:rPr>
        <w:t xml:space="preserve"> качественный результат по своему направлению и координировать свои действия с действиями других членов команды;</w:t>
      </w:r>
    </w:p>
    <w:p w14:paraId="4F36C1D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84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оценивать качество своего вклада в общий продукт по </w:t>
      </w:r>
      <w:proofErr w:type="spellStart"/>
      <w:r w:rsidRPr="00887E3E">
        <w:rPr>
          <w:sz w:val="24"/>
          <w:szCs w:val="24"/>
        </w:rPr>
        <w:t>критериям,самостоятельно</w:t>
      </w:r>
      <w:proofErr w:type="spellEnd"/>
      <w:r w:rsidRPr="00887E3E">
        <w:rPr>
          <w:sz w:val="24"/>
          <w:szCs w:val="24"/>
        </w:rPr>
        <w:t xml:space="preserve"> сформулированным участниками взаимодействия;</w:t>
      </w:r>
    </w:p>
    <w:p w14:paraId="02B7FF7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26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сравнивать результаты с исходной задачей и вклад каждого члена команды в достижение </w:t>
      </w:r>
      <w:proofErr w:type="spellStart"/>
      <w:r w:rsidRPr="00887E3E">
        <w:rPr>
          <w:sz w:val="24"/>
          <w:szCs w:val="24"/>
        </w:rPr>
        <w:t>результатов,разделять</w:t>
      </w:r>
      <w:proofErr w:type="spellEnd"/>
      <w:r w:rsidRPr="00887E3E">
        <w:rPr>
          <w:sz w:val="24"/>
          <w:szCs w:val="24"/>
        </w:rPr>
        <w:t xml:space="preserve"> сфер у ответственности и проявлять готовность к представлению отчета перед группой.</w:t>
      </w:r>
    </w:p>
    <w:p w14:paraId="67D083AB" w14:textId="77777777" w:rsidR="001E4E87" w:rsidRPr="00887E3E" w:rsidRDefault="00DC0D31">
      <w:pPr>
        <w:pStyle w:val="a3"/>
        <w:spacing w:line="288" w:lineRule="auto"/>
        <w:rPr>
          <w:szCs w:val="24"/>
        </w:rPr>
      </w:pPr>
      <w:r w:rsidRPr="00887E3E">
        <w:rPr>
          <w:szCs w:val="24"/>
        </w:rPr>
        <w:t>В результате изучения предмета«Родной(татарский)язык»в5классеобучающийсяовладеетуниверсальнымиучебными</w:t>
      </w:r>
      <w:r w:rsidRPr="00887E3E">
        <w:rPr>
          <w:b/>
          <w:szCs w:val="24"/>
        </w:rPr>
        <w:t>регулятивными</w:t>
      </w:r>
      <w:r w:rsidRPr="00887E3E">
        <w:rPr>
          <w:szCs w:val="24"/>
        </w:rPr>
        <w:t>действиями:</w:t>
      </w:r>
    </w:p>
    <w:p w14:paraId="45583899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самоорганизация:</w:t>
      </w:r>
    </w:p>
    <w:p w14:paraId="648031A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выявлять проблемы для решения в учебных и жизненных ситуациях;</w:t>
      </w:r>
    </w:p>
    <w:p w14:paraId="24FCC47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60" w:firstLine="180"/>
        <w:rPr>
          <w:sz w:val="24"/>
          <w:szCs w:val="24"/>
        </w:rPr>
      </w:pPr>
      <w:r w:rsidRPr="00887E3E">
        <w:rPr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00A781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456" w:firstLine="180"/>
        <w:rPr>
          <w:sz w:val="24"/>
          <w:szCs w:val="24"/>
        </w:rPr>
      </w:pPr>
      <w:r w:rsidRPr="00887E3E">
        <w:rPr>
          <w:sz w:val="24"/>
          <w:szCs w:val="24"/>
        </w:rPr>
        <w:t>самостоятельно составлять алгоритм решения задачи(или его часть),выбирать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7CAE59F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составлять план </w:t>
      </w:r>
      <w:proofErr w:type="spellStart"/>
      <w:r w:rsidRPr="00887E3E">
        <w:rPr>
          <w:sz w:val="24"/>
          <w:szCs w:val="24"/>
        </w:rPr>
        <w:t>действий,корректировать</w:t>
      </w:r>
      <w:proofErr w:type="spellEnd"/>
      <w:r w:rsidRPr="00887E3E">
        <w:rPr>
          <w:sz w:val="24"/>
          <w:szCs w:val="24"/>
        </w:rPr>
        <w:t xml:space="preserve"> входе его реализации;</w:t>
      </w:r>
    </w:p>
    <w:p w14:paraId="47BED88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9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делать выбор и брать ответственность за решение;</w:t>
      </w:r>
    </w:p>
    <w:p w14:paraId="7F85DE67" w14:textId="77777777" w:rsidR="001E4E87" w:rsidRPr="00887E3E" w:rsidRDefault="00DC0D31">
      <w:pPr>
        <w:pStyle w:val="2"/>
        <w:spacing w:before="60" w:line="240" w:lineRule="auto"/>
        <w:rPr>
          <w:szCs w:val="24"/>
        </w:rPr>
      </w:pPr>
      <w:r w:rsidRPr="00887E3E">
        <w:rPr>
          <w:szCs w:val="24"/>
        </w:rPr>
        <w:t>самоконтроль:</w:t>
      </w:r>
    </w:p>
    <w:p w14:paraId="4DB1FF1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владеть способам и </w:t>
      </w:r>
      <w:proofErr w:type="spellStart"/>
      <w:r w:rsidRPr="00887E3E">
        <w:rPr>
          <w:sz w:val="24"/>
          <w:szCs w:val="24"/>
        </w:rPr>
        <w:t>самоконтроля,само</w:t>
      </w:r>
      <w:proofErr w:type="spellEnd"/>
      <w:r w:rsidRPr="00887E3E">
        <w:rPr>
          <w:sz w:val="24"/>
          <w:szCs w:val="24"/>
        </w:rPr>
        <w:t xml:space="preserve"> мотивации и рефлексии;</w:t>
      </w:r>
    </w:p>
    <w:p w14:paraId="40930D8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давать адекватную оценку учебной ситуации и предлагать план ее изменения;</w:t>
      </w:r>
    </w:p>
    <w:p w14:paraId="647A285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460" w:firstLine="180"/>
        <w:rPr>
          <w:sz w:val="24"/>
          <w:szCs w:val="24"/>
        </w:rPr>
      </w:pPr>
      <w:r w:rsidRPr="00887E3E">
        <w:rPr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D6B667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98" w:firstLine="180"/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 xml:space="preserve">объяснять причины достижения(недостижения)результата </w:t>
      </w:r>
      <w:proofErr w:type="spellStart"/>
      <w:r w:rsidRPr="00887E3E">
        <w:rPr>
          <w:sz w:val="24"/>
          <w:szCs w:val="24"/>
        </w:rPr>
        <w:t>деятельности,давать</w:t>
      </w:r>
      <w:proofErr w:type="spellEnd"/>
      <w:r w:rsidRPr="00887E3E">
        <w:rPr>
          <w:sz w:val="24"/>
          <w:szCs w:val="24"/>
        </w:rPr>
        <w:t xml:space="preserve"> оценку приобретенному опыту оценивать соответствие результата цели и условиям общения;</w:t>
      </w:r>
    </w:p>
    <w:p w14:paraId="5C4654D8" w14:textId="77777777" w:rsidR="001E4E87" w:rsidRPr="00887E3E" w:rsidRDefault="00DC0D31">
      <w:pPr>
        <w:pStyle w:val="2"/>
        <w:rPr>
          <w:szCs w:val="24"/>
        </w:rPr>
      </w:pPr>
      <w:r w:rsidRPr="00887E3E">
        <w:rPr>
          <w:szCs w:val="24"/>
        </w:rPr>
        <w:t>эмоциональный интеллект:</w:t>
      </w:r>
    </w:p>
    <w:p w14:paraId="1131C11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9"/>
        <w:ind w:left="466" w:firstLine="0"/>
        <w:rPr>
          <w:sz w:val="24"/>
          <w:szCs w:val="24"/>
        </w:rPr>
      </w:pPr>
      <w:proofErr w:type="spellStart"/>
      <w:r w:rsidRPr="00887E3E">
        <w:rPr>
          <w:sz w:val="24"/>
          <w:szCs w:val="24"/>
        </w:rPr>
        <w:t>различать,называть</w:t>
      </w:r>
      <w:proofErr w:type="spellEnd"/>
      <w:r w:rsidRPr="00887E3E">
        <w:rPr>
          <w:sz w:val="24"/>
          <w:szCs w:val="24"/>
        </w:rPr>
        <w:t xml:space="preserve"> и управлять собственными эмоциями и эмоциями других;</w:t>
      </w:r>
    </w:p>
    <w:p w14:paraId="3CC9EC1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выявлять и анализировать причины эмоций;</w:t>
      </w:r>
    </w:p>
    <w:p w14:paraId="297332E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ставить себя на место другого </w:t>
      </w:r>
      <w:proofErr w:type="spellStart"/>
      <w:r w:rsidRPr="00887E3E">
        <w:rPr>
          <w:sz w:val="24"/>
          <w:szCs w:val="24"/>
        </w:rPr>
        <w:t>человека,понимать</w:t>
      </w:r>
      <w:proofErr w:type="spellEnd"/>
      <w:r w:rsidRPr="00887E3E">
        <w:rPr>
          <w:sz w:val="24"/>
          <w:szCs w:val="24"/>
        </w:rPr>
        <w:t xml:space="preserve"> мотивы и намерения другого;</w:t>
      </w:r>
    </w:p>
    <w:p w14:paraId="4374AE1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регулировать способ выражения собственных эмоций;</w:t>
      </w:r>
    </w:p>
    <w:p w14:paraId="6E48ABCF" w14:textId="77777777" w:rsidR="001E4E87" w:rsidRPr="00887E3E" w:rsidRDefault="00DC0D31">
      <w:pPr>
        <w:pStyle w:val="2"/>
        <w:spacing w:before="60" w:line="240" w:lineRule="auto"/>
        <w:rPr>
          <w:szCs w:val="24"/>
        </w:rPr>
      </w:pPr>
      <w:r w:rsidRPr="00887E3E">
        <w:rPr>
          <w:szCs w:val="24"/>
        </w:rPr>
        <w:t>принятие себя и других:</w:t>
      </w:r>
    </w:p>
    <w:p w14:paraId="74F4082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осознанно относиться к другому человеку и его мнению;</w:t>
      </w:r>
    </w:p>
    <w:p w14:paraId="50E9A5F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признавать свое и чужое право на ошибку и такое же право другого;</w:t>
      </w:r>
    </w:p>
    <w:p w14:paraId="2E91FBC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принимать себя и </w:t>
      </w:r>
      <w:proofErr w:type="spellStart"/>
      <w:r w:rsidRPr="00887E3E">
        <w:rPr>
          <w:sz w:val="24"/>
          <w:szCs w:val="24"/>
        </w:rPr>
        <w:t>других,не</w:t>
      </w:r>
      <w:proofErr w:type="spellEnd"/>
      <w:r w:rsidRPr="00887E3E">
        <w:rPr>
          <w:sz w:val="24"/>
          <w:szCs w:val="24"/>
        </w:rPr>
        <w:t xml:space="preserve"> осуждая;</w:t>
      </w:r>
    </w:p>
    <w:p w14:paraId="317500D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открытость себе и другим;</w:t>
      </w:r>
    </w:p>
    <w:p w14:paraId="70AD57F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осознавать невозможность контролировать все вокруг.</w:t>
      </w:r>
    </w:p>
    <w:p w14:paraId="4514C393" w14:textId="77777777" w:rsidR="001E4E87" w:rsidRPr="00887E3E" w:rsidRDefault="001E4E87">
      <w:pPr>
        <w:pStyle w:val="a5"/>
        <w:tabs>
          <w:tab w:val="left" w:pos="467"/>
        </w:tabs>
        <w:spacing w:before="60"/>
        <w:rPr>
          <w:sz w:val="24"/>
          <w:szCs w:val="24"/>
        </w:rPr>
      </w:pPr>
    </w:p>
    <w:p w14:paraId="489FA941" w14:textId="77777777" w:rsidR="001E4E87" w:rsidRPr="00887E3E" w:rsidRDefault="001E4E87">
      <w:pPr>
        <w:pStyle w:val="a3"/>
        <w:spacing w:before="10"/>
        <w:ind w:left="0" w:firstLine="0"/>
        <w:rPr>
          <w:szCs w:val="24"/>
        </w:rPr>
      </w:pPr>
    </w:p>
    <w:p w14:paraId="302D0E10" w14:textId="77777777" w:rsidR="001E4E87" w:rsidRPr="00887E3E" w:rsidRDefault="00DC0D31">
      <w:pPr>
        <w:pStyle w:val="10"/>
        <w:spacing w:before="0"/>
        <w:rPr>
          <w:szCs w:val="24"/>
        </w:rPr>
      </w:pPr>
      <w:r w:rsidRPr="00887E3E">
        <w:rPr>
          <w:szCs w:val="24"/>
        </w:rPr>
        <w:t>ПРЕДМЕТНЫЕ РЕЗУЛЬТАТЫ</w:t>
      </w:r>
    </w:p>
    <w:p w14:paraId="4B81416C" w14:textId="77777777" w:rsidR="001E4E87" w:rsidRPr="00887E3E" w:rsidRDefault="00DC0D31">
      <w:pPr>
        <w:pStyle w:val="a3"/>
        <w:spacing w:before="66"/>
        <w:ind w:left="286" w:firstLine="0"/>
        <w:rPr>
          <w:szCs w:val="24"/>
        </w:rPr>
      </w:pPr>
      <w:r w:rsidRPr="00887E3E">
        <w:rPr>
          <w:szCs w:val="24"/>
        </w:rPr>
        <w:t xml:space="preserve">Изучение учебного </w:t>
      </w:r>
      <w:proofErr w:type="spellStart"/>
      <w:r w:rsidRPr="00887E3E">
        <w:rPr>
          <w:szCs w:val="24"/>
        </w:rPr>
        <w:t>предмета«Родной</w:t>
      </w:r>
      <w:proofErr w:type="spellEnd"/>
      <w:r w:rsidRPr="00887E3E">
        <w:rPr>
          <w:szCs w:val="24"/>
        </w:rPr>
        <w:t>(татарский)язык»в5классеобеспечивает:</w:t>
      </w:r>
    </w:p>
    <w:p w14:paraId="38B79C4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305" w:firstLine="180"/>
        <w:rPr>
          <w:sz w:val="24"/>
          <w:szCs w:val="24"/>
        </w:rPr>
      </w:pPr>
      <w:r w:rsidRPr="00887E3E">
        <w:rPr>
          <w:sz w:val="24"/>
          <w:szCs w:val="24"/>
        </w:rPr>
        <w:t>совершенствование видов речевой деятельности (слушание, чтения, говорения и письма),обеспечивающих эффективное взаимодействие с окружающими людьми в ситуациях формального и неформального межличностного и меж культурного общения;</w:t>
      </w:r>
    </w:p>
    <w:p w14:paraId="76F2698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705" w:firstLine="180"/>
        <w:rPr>
          <w:sz w:val="24"/>
          <w:szCs w:val="24"/>
        </w:rPr>
      </w:pPr>
      <w:r w:rsidRPr="00887E3E">
        <w:rPr>
          <w:sz w:val="24"/>
          <w:szCs w:val="24"/>
        </w:rPr>
        <w:t>понимание определяющей роли татарского языка в развитии интеллектуальных и творческих способностей личности в процессе образования и самообразования;</w:t>
      </w:r>
    </w:p>
    <w:p w14:paraId="4CC6C91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использование коммуникативно-эстетических возможностей татарского языка;</w:t>
      </w:r>
    </w:p>
    <w:p w14:paraId="011E479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8" w:line="288" w:lineRule="auto"/>
        <w:ind w:right="686" w:firstLine="180"/>
        <w:rPr>
          <w:sz w:val="24"/>
          <w:szCs w:val="24"/>
        </w:rPr>
      </w:pPr>
      <w:r w:rsidRPr="00887E3E">
        <w:rPr>
          <w:sz w:val="24"/>
          <w:szCs w:val="24"/>
        </w:rPr>
        <w:t>расширение и систематизация научных знаний о татарском языке; осознание взаимосвязи его уровней и единиц; освоение базовых понятий лингвистики, основных единиц и грамматических категорий татарского языка;</w:t>
      </w:r>
    </w:p>
    <w:p w14:paraId="01AC139E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26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формирование навыков проведения различных видов анализа слова (фонетического, морфемного,словообразовательного,лексического,морфологического),синтаксического анализа словосочетания и </w:t>
      </w:r>
      <w:proofErr w:type="spellStart"/>
      <w:r w:rsidRPr="00887E3E">
        <w:rPr>
          <w:sz w:val="24"/>
          <w:szCs w:val="24"/>
        </w:rPr>
        <w:t>предложения,а</w:t>
      </w:r>
      <w:proofErr w:type="spellEnd"/>
      <w:r w:rsidRPr="00887E3E">
        <w:rPr>
          <w:sz w:val="24"/>
          <w:szCs w:val="24"/>
        </w:rPr>
        <w:t xml:space="preserve"> также много аспектного анализа текста;</w:t>
      </w:r>
    </w:p>
    <w:p w14:paraId="41793FA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26" w:firstLine="180"/>
        <w:rPr>
          <w:sz w:val="24"/>
          <w:szCs w:val="24"/>
        </w:rPr>
      </w:pPr>
      <w:r w:rsidRPr="00887E3E">
        <w:rPr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татарском языке адекватно ситуации и стилю общения;</w:t>
      </w:r>
    </w:p>
    <w:p w14:paraId="638B07C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361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овладение основными стилистическими ресурсами лексики и фразеологии татарского </w:t>
      </w:r>
      <w:proofErr w:type="spellStart"/>
      <w:r w:rsidRPr="00887E3E">
        <w:rPr>
          <w:sz w:val="24"/>
          <w:szCs w:val="24"/>
        </w:rPr>
        <w:t>языка,основными</w:t>
      </w:r>
      <w:proofErr w:type="spellEnd"/>
      <w:r w:rsidRPr="00887E3E">
        <w:rPr>
          <w:sz w:val="24"/>
          <w:szCs w:val="24"/>
        </w:rPr>
        <w:t xml:space="preserve"> нормами татарского языка (орфоэпическими, лексическими, </w:t>
      </w:r>
      <w:proofErr w:type="spellStart"/>
      <w:r w:rsidRPr="00887E3E">
        <w:rPr>
          <w:sz w:val="24"/>
          <w:szCs w:val="24"/>
        </w:rPr>
        <w:t>грамматическими,орфографическими</w:t>
      </w:r>
      <w:proofErr w:type="spellEnd"/>
      <w:r w:rsidRPr="00887E3E">
        <w:rPr>
          <w:sz w:val="24"/>
          <w:szCs w:val="24"/>
        </w:rPr>
        <w:t xml:space="preserve">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</w:t>
      </w:r>
      <w:r w:rsidRPr="00887E3E">
        <w:rPr>
          <w:sz w:val="24"/>
          <w:szCs w:val="24"/>
        </w:rPr>
        <w:lastRenderedPageBreak/>
        <w:t>самосовершенствованию;</w:t>
      </w:r>
    </w:p>
    <w:p w14:paraId="67B600F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3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p w14:paraId="4C4FA287" w14:textId="77777777" w:rsidR="001E4E87" w:rsidRPr="00887E3E" w:rsidRDefault="00DC0D31">
      <w:pPr>
        <w:pStyle w:val="a3"/>
        <w:spacing w:before="175"/>
        <w:ind w:left="286" w:firstLine="0"/>
        <w:rPr>
          <w:szCs w:val="24"/>
        </w:rPr>
      </w:pPr>
      <w:r w:rsidRPr="00887E3E">
        <w:rPr>
          <w:szCs w:val="24"/>
        </w:rPr>
        <w:t>Обучающийся научится:</w:t>
      </w:r>
    </w:p>
    <w:p w14:paraId="261AE19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095" w:firstLine="180"/>
        <w:rPr>
          <w:sz w:val="24"/>
          <w:szCs w:val="24"/>
        </w:rPr>
      </w:pPr>
      <w:r w:rsidRPr="00887E3E">
        <w:rPr>
          <w:sz w:val="24"/>
          <w:szCs w:val="24"/>
        </w:rPr>
        <w:t>владеть различными видами монолога (повествование, описание, рассуждение) и диалога(побуждение к действию, обмен мнениями, установление и регулирование межличностных отношений);</w:t>
      </w:r>
    </w:p>
    <w:p w14:paraId="704E5CA9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4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формулировать вопросы по содержанию текста и отвечать на них;</w:t>
      </w:r>
    </w:p>
    <w:p w14:paraId="0945BFA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639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составлять собственные тексты, используя материалом урока, образцом, ключевыми </w:t>
      </w:r>
      <w:proofErr w:type="spellStart"/>
      <w:r w:rsidRPr="00887E3E">
        <w:rPr>
          <w:sz w:val="24"/>
          <w:szCs w:val="24"/>
        </w:rPr>
        <w:t>словами,вопросами</w:t>
      </w:r>
      <w:proofErr w:type="spellEnd"/>
      <w:r w:rsidRPr="00887E3E">
        <w:rPr>
          <w:sz w:val="24"/>
          <w:szCs w:val="24"/>
        </w:rPr>
        <w:t xml:space="preserve"> или планом;</w:t>
      </w:r>
    </w:p>
    <w:p w14:paraId="53D7022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1100" w:firstLine="180"/>
        <w:rPr>
          <w:sz w:val="24"/>
          <w:szCs w:val="24"/>
        </w:rPr>
      </w:pPr>
      <w:r w:rsidRPr="00887E3E">
        <w:rPr>
          <w:sz w:val="24"/>
          <w:szCs w:val="24"/>
        </w:rPr>
        <w:t>понимать содержание прослушанных и прочитанных текстов различных функционально-смысловых типов речи;</w:t>
      </w:r>
    </w:p>
    <w:p w14:paraId="7A795AE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правильно </w:t>
      </w:r>
      <w:proofErr w:type="spellStart"/>
      <w:r w:rsidRPr="00887E3E">
        <w:rPr>
          <w:sz w:val="24"/>
          <w:szCs w:val="24"/>
        </w:rPr>
        <w:t>бегло,осознанно</w:t>
      </w:r>
      <w:proofErr w:type="spellEnd"/>
      <w:r w:rsidRPr="00887E3E">
        <w:rPr>
          <w:sz w:val="24"/>
          <w:szCs w:val="24"/>
        </w:rPr>
        <w:t xml:space="preserve"> и выразительно читать тексты на татарском языке;</w:t>
      </w:r>
    </w:p>
    <w:p w14:paraId="1CA0D1C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9" w:line="288" w:lineRule="auto"/>
        <w:ind w:right="1489" w:firstLine="180"/>
        <w:rPr>
          <w:sz w:val="24"/>
          <w:szCs w:val="24"/>
        </w:rPr>
      </w:pPr>
      <w:r w:rsidRPr="00887E3E">
        <w:rPr>
          <w:sz w:val="24"/>
          <w:szCs w:val="24"/>
        </w:rPr>
        <w:t>читать тексты разных стилей и жанров, владеть разными видами чтения (</w:t>
      </w:r>
      <w:proofErr w:type="spellStart"/>
      <w:r w:rsidRPr="00887E3E">
        <w:rPr>
          <w:sz w:val="24"/>
          <w:szCs w:val="24"/>
        </w:rPr>
        <w:t>изучающим,ознакомительным,просмотровым</w:t>
      </w:r>
      <w:proofErr w:type="spellEnd"/>
      <w:r w:rsidRPr="00887E3E">
        <w:rPr>
          <w:sz w:val="24"/>
          <w:szCs w:val="24"/>
        </w:rPr>
        <w:t>);</w:t>
      </w:r>
    </w:p>
    <w:p w14:paraId="609D210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письменно выполнять языковые(</w:t>
      </w:r>
      <w:proofErr w:type="spellStart"/>
      <w:r w:rsidRPr="00887E3E">
        <w:rPr>
          <w:sz w:val="24"/>
          <w:szCs w:val="24"/>
        </w:rPr>
        <w:t>фонетические,лексические</w:t>
      </w:r>
      <w:proofErr w:type="spellEnd"/>
      <w:r w:rsidRPr="00887E3E">
        <w:rPr>
          <w:sz w:val="24"/>
          <w:szCs w:val="24"/>
        </w:rPr>
        <w:t xml:space="preserve"> и грамматические)упражнения;</w:t>
      </w:r>
    </w:p>
    <w:p w14:paraId="0709D46E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990" w:firstLine="180"/>
        <w:rPr>
          <w:sz w:val="24"/>
          <w:szCs w:val="24"/>
        </w:rPr>
      </w:pPr>
      <w:r w:rsidRPr="00887E3E">
        <w:rPr>
          <w:sz w:val="24"/>
          <w:szCs w:val="24"/>
        </w:rPr>
        <w:t>свободно, правильно излагать свои мысли в устной и письменной форме, соблюдая нормы построения текста(логичность,последовательность,соответствиетеме,связность);</w:t>
      </w:r>
    </w:p>
    <w:p w14:paraId="1F27383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владеть видами устной и письменной речи;</w:t>
      </w:r>
    </w:p>
    <w:p w14:paraId="3EA5191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различать </w:t>
      </w:r>
      <w:proofErr w:type="spellStart"/>
      <w:r w:rsidRPr="00887E3E">
        <w:rPr>
          <w:sz w:val="24"/>
          <w:szCs w:val="24"/>
        </w:rPr>
        <w:t>понятия«язык»и«речь»,виды</w:t>
      </w:r>
      <w:proofErr w:type="spellEnd"/>
      <w:r w:rsidRPr="00887E3E">
        <w:rPr>
          <w:sz w:val="24"/>
          <w:szCs w:val="24"/>
        </w:rPr>
        <w:t xml:space="preserve"> речи и формы </w:t>
      </w:r>
      <w:proofErr w:type="spellStart"/>
      <w:r w:rsidRPr="00887E3E">
        <w:rPr>
          <w:sz w:val="24"/>
          <w:szCs w:val="24"/>
        </w:rPr>
        <w:t>речи:диалог</w:t>
      </w:r>
      <w:proofErr w:type="spellEnd"/>
      <w:r w:rsidRPr="00887E3E">
        <w:rPr>
          <w:sz w:val="24"/>
          <w:szCs w:val="24"/>
        </w:rPr>
        <w:t xml:space="preserve"> и монолог;</w:t>
      </w:r>
    </w:p>
    <w:p w14:paraId="5EC018D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знать закон </w:t>
      </w:r>
      <w:proofErr w:type="spellStart"/>
      <w:r w:rsidRPr="00887E3E">
        <w:rPr>
          <w:sz w:val="24"/>
          <w:szCs w:val="24"/>
        </w:rPr>
        <w:t>сингармонизма:различать</w:t>
      </w:r>
      <w:proofErr w:type="spellEnd"/>
      <w:r w:rsidRPr="00887E3E">
        <w:rPr>
          <w:sz w:val="24"/>
          <w:szCs w:val="24"/>
        </w:rPr>
        <w:t xml:space="preserve"> небную и губную гармонию;</w:t>
      </w:r>
    </w:p>
    <w:p w14:paraId="0A84C9C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распознавать гласные и согласные звуки;</w:t>
      </w:r>
    </w:p>
    <w:p w14:paraId="233D34C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понимать смысл о различительную функцию звука;</w:t>
      </w:r>
    </w:p>
    <w:p w14:paraId="7E1D8DB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458" w:firstLine="180"/>
        <w:rPr>
          <w:sz w:val="24"/>
          <w:szCs w:val="24"/>
        </w:rPr>
      </w:pPr>
      <w:r w:rsidRPr="00887E3E">
        <w:rPr>
          <w:sz w:val="24"/>
          <w:szCs w:val="24"/>
        </w:rPr>
        <w:t>анализировать и характеризовать устно и с помощью элементов транскрипции отдельные звуки речи;</w:t>
      </w:r>
    </w:p>
    <w:p w14:paraId="4ED2181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знать особенности произношения и написания слов;</w:t>
      </w:r>
    </w:p>
    <w:p w14:paraId="6CF230B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понимать устройство речевого аппарата;</w:t>
      </w:r>
    </w:p>
    <w:p w14:paraId="2244F0C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6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правильно употреблять звуки[э][ц],[щ],</w:t>
      </w:r>
      <w:proofErr w:type="spellStart"/>
      <w:r w:rsidRPr="00887E3E">
        <w:rPr>
          <w:sz w:val="24"/>
          <w:szCs w:val="24"/>
        </w:rPr>
        <w:t>буквы,обозначающие</w:t>
      </w:r>
      <w:proofErr w:type="spellEnd"/>
      <w:r w:rsidRPr="00887E3E">
        <w:rPr>
          <w:sz w:val="24"/>
          <w:szCs w:val="24"/>
        </w:rPr>
        <w:t xml:space="preserve"> их на письме;</w:t>
      </w:r>
    </w:p>
    <w:p w14:paraId="49D67AAE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знать правописание </w:t>
      </w:r>
      <w:proofErr w:type="spellStart"/>
      <w:r w:rsidRPr="00887E3E">
        <w:rPr>
          <w:sz w:val="24"/>
          <w:szCs w:val="24"/>
        </w:rPr>
        <w:t>букв,обозначающих</w:t>
      </w:r>
      <w:proofErr w:type="spellEnd"/>
      <w:r w:rsidRPr="00887E3E">
        <w:rPr>
          <w:sz w:val="24"/>
          <w:szCs w:val="24"/>
        </w:rPr>
        <w:t xml:space="preserve"> сочетание двух </w:t>
      </w:r>
      <w:proofErr w:type="spellStart"/>
      <w:r w:rsidRPr="00887E3E">
        <w:rPr>
          <w:sz w:val="24"/>
          <w:szCs w:val="24"/>
        </w:rPr>
        <w:t>звуков:е,ё,ю,я</w:t>
      </w:r>
      <w:proofErr w:type="spellEnd"/>
      <w:r w:rsidRPr="00887E3E">
        <w:rPr>
          <w:sz w:val="24"/>
          <w:szCs w:val="24"/>
        </w:rPr>
        <w:t>;</w:t>
      </w:r>
    </w:p>
    <w:p w14:paraId="442D445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определять открытый и закрытый слог;</w:t>
      </w:r>
    </w:p>
    <w:p w14:paraId="17A4BE3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различать ударный </w:t>
      </w:r>
      <w:proofErr w:type="spellStart"/>
      <w:r w:rsidRPr="00887E3E">
        <w:rPr>
          <w:sz w:val="24"/>
          <w:szCs w:val="24"/>
        </w:rPr>
        <w:t>слог,логическое</w:t>
      </w:r>
      <w:proofErr w:type="spellEnd"/>
      <w:r w:rsidRPr="00887E3E">
        <w:rPr>
          <w:sz w:val="24"/>
          <w:szCs w:val="24"/>
        </w:rPr>
        <w:t xml:space="preserve"> ударение;</w:t>
      </w:r>
    </w:p>
    <w:p w14:paraId="2622055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правильно строить и произносить </w:t>
      </w:r>
      <w:proofErr w:type="spellStart"/>
      <w:r w:rsidRPr="00887E3E">
        <w:rPr>
          <w:sz w:val="24"/>
          <w:szCs w:val="24"/>
        </w:rPr>
        <w:t>предложения,выделяя</w:t>
      </w:r>
      <w:proofErr w:type="spellEnd"/>
      <w:r w:rsidRPr="00887E3E">
        <w:rPr>
          <w:sz w:val="24"/>
          <w:szCs w:val="24"/>
        </w:rPr>
        <w:t xml:space="preserve"> интонацией знак препинания;</w:t>
      </w:r>
    </w:p>
    <w:p w14:paraId="0232DD41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распознавать повелительные и побудительные предложения;</w:t>
      </w:r>
    </w:p>
    <w:p w14:paraId="745EBE8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проводить фонетический анализ слова;</w:t>
      </w:r>
    </w:p>
    <w:p w14:paraId="71BF6E6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определять лексическое значение слова по контексту;</w:t>
      </w:r>
    </w:p>
    <w:p w14:paraId="57FB227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выявлять профессиональную лексику;</w:t>
      </w:r>
    </w:p>
    <w:p w14:paraId="5866CA6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179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использовать в речи синонимы, антонимы, омонимы (лексические омонимы, омофоны, </w:t>
      </w:r>
      <w:proofErr w:type="spellStart"/>
      <w:r w:rsidRPr="00887E3E">
        <w:rPr>
          <w:sz w:val="24"/>
          <w:szCs w:val="24"/>
        </w:rPr>
        <w:t>омографы,омоформы</w:t>
      </w:r>
      <w:proofErr w:type="spellEnd"/>
      <w:r w:rsidRPr="00887E3E">
        <w:rPr>
          <w:sz w:val="24"/>
          <w:szCs w:val="24"/>
        </w:rPr>
        <w:t>);</w:t>
      </w:r>
    </w:p>
    <w:p w14:paraId="7A6EFB8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распознавать в речи </w:t>
      </w:r>
      <w:proofErr w:type="spellStart"/>
      <w:r w:rsidRPr="00887E3E">
        <w:rPr>
          <w:sz w:val="24"/>
          <w:szCs w:val="24"/>
        </w:rPr>
        <w:t>фразеологизмы,определять</w:t>
      </w:r>
      <w:proofErr w:type="spellEnd"/>
      <w:r w:rsidRPr="00887E3E">
        <w:rPr>
          <w:sz w:val="24"/>
          <w:szCs w:val="24"/>
        </w:rPr>
        <w:t xml:space="preserve"> их значение;</w:t>
      </w:r>
    </w:p>
    <w:p w14:paraId="0EB523E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>распознавать устаревшие слова, историзмы, неологизмы(простейшие случаи);</w:t>
      </w:r>
    </w:p>
    <w:p w14:paraId="562FC42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различать заимствования и слова общетюркского происхождения;</w:t>
      </w:r>
    </w:p>
    <w:p w14:paraId="0185584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выделять </w:t>
      </w:r>
      <w:proofErr w:type="spellStart"/>
      <w:r w:rsidRPr="00887E3E">
        <w:rPr>
          <w:sz w:val="24"/>
          <w:szCs w:val="24"/>
        </w:rPr>
        <w:t>взаимствованных</w:t>
      </w:r>
      <w:proofErr w:type="spellEnd"/>
      <w:r w:rsidRPr="00887E3E">
        <w:rPr>
          <w:sz w:val="24"/>
          <w:szCs w:val="24"/>
        </w:rPr>
        <w:t xml:space="preserve"> словах </w:t>
      </w:r>
      <w:proofErr w:type="spellStart"/>
      <w:r w:rsidRPr="00887E3E">
        <w:rPr>
          <w:sz w:val="24"/>
          <w:szCs w:val="24"/>
        </w:rPr>
        <w:t>корень,аффикс,основу</w:t>
      </w:r>
      <w:proofErr w:type="spellEnd"/>
      <w:r w:rsidRPr="00887E3E">
        <w:rPr>
          <w:sz w:val="24"/>
          <w:szCs w:val="24"/>
        </w:rPr>
        <w:t>;</w:t>
      </w:r>
    </w:p>
    <w:p w14:paraId="7398472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различать формообразующие и словообразующие аффиксы;</w:t>
      </w:r>
    </w:p>
    <w:p w14:paraId="33EF69B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знать способы словообразования в татарском языке;</w:t>
      </w:r>
    </w:p>
    <w:p w14:paraId="02B71A6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проводить морфемный и словообразовательный анализ слов;</w:t>
      </w:r>
    </w:p>
    <w:p w14:paraId="457C862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части </w:t>
      </w:r>
      <w:proofErr w:type="spellStart"/>
      <w:r w:rsidRPr="00887E3E">
        <w:rPr>
          <w:sz w:val="24"/>
          <w:szCs w:val="24"/>
        </w:rPr>
        <w:t>речи:самостоятельные</w:t>
      </w:r>
      <w:proofErr w:type="spellEnd"/>
      <w:r w:rsidRPr="00887E3E">
        <w:rPr>
          <w:sz w:val="24"/>
          <w:szCs w:val="24"/>
        </w:rPr>
        <w:t xml:space="preserve"> и служебные;</w:t>
      </w:r>
    </w:p>
    <w:p w14:paraId="5532A05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96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общее грамматическое </w:t>
      </w:r>
      <w:proofErr w:type="spellStart"/>
      <w:r w:rsidRPr="00887E3E">
        <w:rPr>
          <w:sz w:val="24"/>
          <w:szCs w:val="24"/>
        </w:rPr>
        <w:t>значение,морфологические</w:t>
      </w:r>
      <w:proofErr w:type="spellEnd"/>
      <w:r w:rsidRPr="00887E3E">
        <w:rPr>
          <w:sz w:val="24"/>
          <w:szCs w:val="24"/>
        </w:rPr>
        <w:t xml:space="preserve"> признаки и синтаксические функции имени </w:t>
      </w:r>
      <w:proofErr w:type="spellStart"/>
      <w:r w:rsidRPr="00887E3E">
        <w:rPr>
          <w:sz w:val="24"/>
          <w:szCs w:val="24"/>
        </w:rPr>
        <w:t>существительного,объяснять</w:t>
      </w:r>
      <w:proofErr w:type="spellEnd"/>
      <w:r w:rsidRPr="00887E3E">
        <w:rPr>
          <w:sz w:val="24"/>
          <w:szCs w:val="24"/>
        </w:rPr>
        <w:t xml:space="preserve"> его роль в речи;</w:t>
      </w:r>
    </w:p>
    <w:p w14:paraId="123E203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узнавать </w:t>
      </w:r>
      <w:proofErr w:type="spellStart"/>
      <w:r w:rsidRPr="00887E3E">
        <w:rPr>
          <w:sz w:val="24"/>
          <w:szCs w:val="24"/>
        </w:rPr>
        <w:t>корневые,производные,сложные,парные</w:t>
      </w:r>
      <w:proofErr w:type="spellEnd"/>
      <w:r w:rsidRPr="00887E3E">
        <w:rPr>
          <w:sz w:val="24"/>
          <w:szCs w:val="24"/>
        </w:rPr>
        <w:t xml:space="preserve"> и составные имена существительные;</w:t>
      </w:r>
    </w:p>
    <w:p w14:paraId="7466CC6C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знать категорию принадлежности в именах существительных;</w:t>
      </w:r>
    </w:p>
    <w:p w14:paraId="26BD416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96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общее грамматическое </w:t>
      </w:r>
      <w:proofErr w:type="spellStart"/>
      <w:r w:rsidRPr="00887E3E">
        <w:rPr>
          <w:sz w:val="24"/>
          <w:szCs w:val="24"/>
        </w:rPr>
        <w:t>значение,морфологические</w:t>
      </w:r>
      <w:proofErr w:type="spellEnd"/>
      <w:r w:rsidRPr="00887E3E">
        <w:rPr>
          <w:sz w:val="24"/>
          <w:szCs w:val="24"/>
        </w:rPr>
        <w:t xml:space="preserve"> признаки и синтаксические функции имени прилагательного, объяснять его роль в речи;</w:t>
      </w:r>
    </w:p>
    <w:p w14:paraId="4582AAC4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образовывать </w:t>
      </w:r>
      <w:proofErr w:type="spellStart"/>
      <w:r w:rsidRPr="00887E3E">
        <w:rPr>
          <w:sz w:val="24"/>
          <w:szCs w:val="24"/>
        </w:rPr>
        <w:t>сравнительную,превосходную,уменьшительную</w:t>
      </w:r>
      <w:proofErr w:type="spellEnd"/>
      <w:r w:rsidRPr="00887E3E">
        <w:rPr>
          <w:sz w:val="24"/>
          <w:szCs w:val="24"/>
        </w:rPr>
        <w:t xml:space="preserve"> степень имен прилагательных;</w:t>
      </w:r>
    </w:p>
    <w:p w14:paraId="40DDEA5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узнавать </w:t>
      </w:r>
      <w:proofErr w:type="spellStart"/>
      <w:r w:rsidRPr="00887E3E">
        <w:rPr>
          <w:sz w:val="24"/>
          <w:szCs w:val="24"/>
        </w:rPr>
        <w:t>корневые,производные,сложные,парные</w:t>
      </w:r>
      <w:proofErr w:type="spellEnd"/>
      <w:r w:rsidRPr="00887E3E">
        <w:rPr>
          <w:sz w:val="24"/>
          <w:szCs w:val="24"/>
        </w:rPr>
        <w:t xml:space="preserve"> и составные имена прилагательные;</w:t>
      </w:r>
    </w:p>
    <w:p w14:paraId="1C73A38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96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общее грамматическое </w:t>
      </w:r>
      <w:proofErr w:type="spellStart"/>
      <w:r w:rsidRPr="00887E3E">
        <w:rPr>
          <w:sz w:val="24"/>
          <w:szCs w:val="24"/>
        </w:rPr>
        <w:t>значение,морфологические</w:t>
      </w:r>
      <w:proofErr w:type="spellEnd"/>
      <w:r w:rsidRPr="00887E3E">
        <w:rPr>
          <w:sz w:val="24"/>
          <w:szCs w:val="24"/>
        </w:rPr>
        <w:t xml:space="preserve"> признаки и синтаксические функции местоимения;</w:t>
      </w:r>
    </w:p>
    <w:p w14:paraId="1B5489E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различать значение и употребление в речи личных местоимений;</w:t>
      </w:r>
    </w:p>
    <w:p w14:paraId="153ADD9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склонять указательные местоимения по падежам;</w:t>
      </w:r>
    </w:p>
    <w:p w14:paraId="0E541465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 w:line="288" w:lineRule="auto"/>
        <w:ind w:right="96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общее грамматическое </w:t>
      </w:r>
      <w:proofErr w:type="spellStart"/>
      <w:r w:rsidRPr="00887E3E">
        <w:rPr>
          <w:sz w:val="24"/>
          <w:szCs w:val="24"/>
        </w:rPr>
        <w:t>значение,морфологические</w:t>
      </w:r>
      <w:proofErr w:type="spellEnd"/>
      <w:r w:rsidRPr="00887E3E">
        <w:rPr>
          <w:sz w:val="24"/>
          <w:szCs w:val="24"/>
        </w:rPr>
        <w:t xml:space="preserve"> признаки и синтаксические функции количественных, порядковых числительных;</w:t>
      </w:r>
    </w:p>
    <w:p w14:paraId="4A9F2A0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иметь общее представление о склонении количественных числительных по падежам;</w:t>
      </w:r>
    </w:p>
    <w:p w14:paraId="571D19E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 w:line="288" w:lineRule="auto"/>
        <w:ind w:right="1447" w:firstLine="180"/>
        <w:rPr>
          <w:sz w:val="24"/>
          <w:szCs w:val="24"/>
        </w:rPr>
      </w:pPr>
      <w:r w:rsidRPr="00887E3E">
        <w:rPr>
          <w:sz w:val="24"/>
          <w:szCs w:val="24"/>
        </w:rPr>
        <w:t>знать правописание и способы образования (корневые, сложные, парные и составные)числительные;</w:t>
      </w:r>
    </w:p>
    <w:p w14:paraId="12768876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88" w:lineRule="auto"/>
        <w:ind w:right="967" w:firstLine="18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общее грамматическое </w:t>
      </w:r>
      <w:proofErr w:type="spellStart"/>
      <w:r w:rsidRPr="00887E3E">
        <w:rPr>
          <w:sz w:val="24"/>
          <w:szCs w:val="24"/>
        </w:rPr>
        <w:t>значение,морфологические</w:t>
      </w:r>
      <w:proofErr w:type="spellEnd"/>
      <w:r w:rsidRPr="00887E3E">
        <w:rPr>
          <w:sz w:val="24"/>
          <w:szCs w:val="24"/>
        </w:rPr>
        <w:t xml:space="preserve"> признаки и синтаксические функции глаголав изъявительном </w:t>
      </w:r>
      <w:proofErr w:type="spellStart"/>
      <w:r w:rsidRPr="00887E3E">
        <w:rPr>
          <w:sz w:val="24"/>
          <w:szCs w:val="24"/>
        </w:rPr>
        <w:t>наклонении,объяснять</w:t>
      </w:r>
      <w:proofErr w:type="spellEnd"/>
      <w:r w:rsidRPr="00887E3E">
        <w:rPr>
          <w:sz w:val="24"/>
          <w:szCs w:val="24"/>
        </w:rPr>
        <w:t xml:space="preserve"> его роль в речи;</w:t>
      </w:r>
    </w:p>
    <w:p w14:paraId="685DC16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образовывать временные формы глагола;</w:t>
      </w:r>
    </w:p>
    <w:p w14:paraId="6FD2530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58" w:line="288" w:lineRule="auto"/>
        <w:ind w:right="331" w:firstLine="180"/>
        <w:rPr>
          <w:sz w:val="24"/>
          <w:szCs w:val="24"/>
        </w:rPr>
      </w:pPr>
      <w:r w:rsidRPr="00887E3E">
        <w:rPr>
          <w:sz w:val="24"/>
          <w:szCs w:val="24"/>
        </w:rPr>
        <w:t>различать спряжение глаголов настоящего, прошедшего (определенного и неопределенного) и будущего(определенного и неопределенного)времени в положительном и отрицательном аспектах;</w:t>
      </w:r>
    </w:p>
    <w:p w14:paraId="72C82AF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line="275" w:lineRule="exact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правильно употреблять в речи вспомогательные глаголы;</w:t>
      </w:r>
    </w:p>
    <w:p w14:paraId="0425A75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определять общее грамматическое значение </w:t>
      </w:r>
      <w:proofErr w:type="spellStart"/>
      <w:r w:rsidRPr="00887E3E">
        <w:rPr>
          <w:sz w:val="24"/>
          <w:szCs w:val="24"/>
        </w:rPr>
        <w:t>наречий;объяснять</w:t>
      </w:r>
      <w:proofErr w:type="spellEnd"/>
      <w:r w:rsidRPr="00887E3E">
        <w:rPr>
          <w:sz w:val="24"/>
          <w:szCs w:val="24"/>
        </w:rPr>
        <w:t xml:space="preserve"> употребление их в речи;</w:t>
      </w:r>
    </w:p>
    <w:p w14:paraId="33918B7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распознавать разряды наречий(</w:t>
      </w:r>
      <w:proofErr w:type="spellStart"/>
      <w:r w:rsidRPr="00887E3E">
        <w:rPr>
          <w:sz w:val="24"/>
          <w:szCs w:val="24"/>
        </w:rPr>
        <w:t>места,времени</w:t>
      </w:r>
      <w:proofErr w:type="spellEnd"/>
      <w:r w:rsidRPr="00887E3E">
        <w:rPr>
          <w:sz w:val="24"/>
          <w:szCs w:val="24"/>
        </w:rPr>
        <w:t>);</w:t>
      </w:r>
    </w:p>
    <w:p w14:paraId="719F824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проводить морфологический анализ изученных частей речи;</w:t>
      </w:r>
    </w:p>
    <w:p w14:paraId="0F5502C2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различать послелоги и после ложные слова;</w:t>
      </w:r>
    </w:p>
    <w:p w14:paraId="4B578BC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6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>знать особенности употребления послелогов со словами в различных падежных формах;</w:t>
      </w:r>
    </w:p>
    <w:p w14:paraId="789AB0E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распознавать частицы;</w:t>
      </w:r>
    </w:p>
    <w:p w14:paraId="6180822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знать правописание частиц;</w:t>
      </w:r>
    </w:p>
    <w:p w14:paraId="1A0EDB7B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распознавать союзы;</w:t>
      </w:r>
    </w:p>
    <w:p w14:paraId="4706BD1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уметь составлять предложения с союзами;</w:t>
      </w:r>
    </w:p>
    <w:p w14:paraId="68904F00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различать главные и второстепенные члены предложения;</w:t>
      </w:r>
    </w:p>
    <w:p w14:paraId="0333AFAF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находить и самостоятельно составлять предложения с однородными членами;</w:t>
      </w:r>
    </w:p>
    <w:p w14:paraId="70E789A3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1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использовать интонацию перечисления в предложениях с однородными членами;</w:t>
      </w:r>
    </w:p>
    <w:p w14:paraId="7D9833D7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распознавать распространенные и нераспространенные предложения;</w:t>
      </w:r>
    </w:p>
    <w:p w14:paraId="5309B92A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понимать выражение главных членов предложения;</w:t>
      </w:r>
    </w:p>
    <w:p w14:paraId="3711560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определять орфографические ошибки и исправлять их;</w:t>
      </w:r>
    </w:p>
    <w:p w14:paraId="2F1F09BD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 xml:space="preserve">формулировать понятие о культуре </w:t>
      </w:r>
      <w:proofErr w:type="spellStart"/>
      <w:r w:rsidRPr="00887E3E">
        <w:rPr>
          <w:sz w:val="24"/>
          <w:szCs w:val="24"/>
        </w:rPr>
        <w:t>речи;речевом</w:t>
      </w:r>
      <w:proofErr w:type="spellEnd"/>
      <w:r w:rsidRPr="00887E3E">
        <w:rPr>
          <w:sz w:val="24"/>
          <w:szCs w:val="24"/>
        </w:rPr>
        <w:t xml:space="preserve"> этикете татарского языка;</w:t>
      </w:r>
    </w:p>
    <w:p w14:paraId="54C56968" w14:textId="77777777" w:rsidR="001E4E87" w:rsidRPr="00887E3E" w:rsidRDefault="00DC0D31">
      <w:pPr>
        <w:pStyle w:val="a5"/>
        <w:numPr>
          <w:ilvl w:val="0"/>
          <w:numId w:val="2"/>
        </w:numPr>
        <w:tabs>
          <w:tab w:val="left" w:pos="467"/>
        </w:tabs>
        <w:spacing w:before="60"/>
        <w:ind w:left="466" w:firstLine="0"/>
        <w:rPr>
          <w:sz w:val="24"/>
          <w:szCs w:val="24"/>
        </w:rPr>
      </w:pPr>
      <w:r w:rsidRPr="00887E3E">
        <w:rPr>
          <w:sz w:val="24"/>
          <w:szCs w:val="24"/>
        </w:rPr>
        <w:t>соблюдать нормы речевого этикета в ситуациях учебного и бытового общения;</w:t>
      </w:r>
    </w:p>
    <w:p w14:paraId="34699B24" w14:textId="77777777" w:rsidR="001E4E87" w:rsidRPr="00887E3E" w:rsidRDefault="00DC0D31">
      <w:pPr>
        <w:pStyle w:val="a3"/>
        <w:spacing w:before="60" w:line="288" w:lineRule="auto"/>
        <w:ind w:right="958"/>
        <w:rPr>
          <w:szCs w:val="24"/>
        </w:rPr>
      </w:pPr>
      <w:r w:rsidRPr="00887E3E">
        <w:rPr>
          <w:szCs w:val="24"/>
        </w:rPr>
        <w:t>соблюдать интонацию, осуществлять адекватный выбор и организацию языковых средств, и самоконтроль своей речи.</w:t>
      </w:r>
    </w:p>
    <w:p w14:paraId="52717E2E" w14:textId="77777777" w:rsidR="001E4E87" w:rsidRPr="00887E3E" w:rsidRDefault="001E4E87">
      <w:pPr>
        <w:pStyle w:val="a3"/>
        <w:spacing w:before="60" w:line="288" w:lineRule="auto"/>
        <w:ind w:right="958"/>
        <w:rPr>
          <w:szCs w:val="24"/>
        </w:rPr>
      </w:pPr>
    </w:p>
    <w:p w14:paraId="67029D33" w14:textId="77777777" w:rsidR="001E4E87" w:rsidRPr="00887E3E" w:rsidRDefault="001E4E87">
      <w:pPr>
        <w:pStyle w:val="a3"/>
        <w:spacing w:before="60" w:line="288" w:lineRule="auto"/>
        <w:ind w:right="958"/>
        <w:rPr>
          <w:szCs w:val="24"/>
        </w:rPr>
      </w:pPr>
    </w:p>
    <w:p w14:paraId="6A559C58" w14:textId="77777777" w:rsidR="001E4E87" w:rsidRPr="00887E3E" w:rsidRDefault="001E4E87">
      <w:pPr>
        <w:rPr>
          <w:sz w:val="24"/>
          <w:szCs w:val="24"/>
        </w:rPr>
        <w:sectPr w:rsidR="001E4E87" w:rsidRPr="00887E3E" w:rsidSect="00482A4E">
          <w:pgSz w:w="16840" w:h="11900" w:orient="landscape"/>
          <w:pgMar w:top="567" w:right="1134" w:bottom="567" w:left="1134" w:header="720" w:footer="720" w:gutter="0"/>
          <w:cols w:space="720"/>
          <w:docGrid w:linePitch="299"/>
        </w:sectPr>
      </w:pPr>
    </w:p>
    <w:p w14:paraId="715BCE9B" w14:textId="77777777" w:rsidR="001E4E87" w:rsidRPr="00887E3E" w:rsidRDefault="001E4E87">
      <w:pPr>
        <w:jc w:val="center"/>
        <w:rPr>
          <w:sz w:val="24"/>
          <w:szCs w:val="24"/>
        </w:rPr>
      </w:pPr>
    </w:p>
    <w:p w14:paraId="6A120D10" w14:textId="77777777" w:rsidR="001E4E87" w:rsidRPr="00887E3E" w:rsidRDefault="001E4E87">
      <w:pPr>
        <w:rPr>
          <w:sz w:val="24"/>
          <w:szCs w:val="24"/>
        </w:rPr>
      </w:pPr>
    </w:p>
    <w:p w14:paraId="518C0949" w14:textId="77777777" w:rsidR="001E4E87" w:rsidRPr="00887E3E" w:rsidRDefault="001E4E87">
      <w:pPr>
        <w:rPr>
          <w:sz w:val="24"/>
          <w:szCs w:val="24"/>
        </w:rPr>
      </w:pPr>
    </w:p>
    <w:p w14:paraId="044D13A2" w14:textId="77777777" w:rsidR="001E4E87" w:rsidRPr="00887E3E" w:rsidRDefault="001E4E87">
      <w:pPr>
        <w:rPr>
          <w:sz w:val="24"/>
          <w:szCs w:val="24"/>
        </w:rPr>
      </w:pPr>
    </w:p>
    <w:p w14:paraId="1BF6E6BA" w14:textId="77777777" w:rsidR="001E4E87" w:rsidRPr="00887E3E" w:rsidRDefault="00DC0D31">
      <w:pPr>
        <w:spacing w:before="80"/>
        <w:ind w:left="106"/>
        <w:jc w:val="center"/>
        <w:rPr>
          <w:b/>
          <w:sz w:val="24"/>
          <w:szCs w:val="24"/>
        </w:rPr>
      </w:pPr>
      <w:r w:rsidRPr="00887E3E">
        <w:rPr>
          <w:b/>
          <w:sz w:val="24"/>
          <w:szCs w:val="24"/>
        </w:rPr>
        <w:t>ТЕМАТИЧЕСКОЕ ПЛАНИРОВАНИЕ</w:t>
      </w:r>
    </w:p>
    <w:p w14:paraId="69FE1BE0" w14:textId="77777777" w:rsidR="001E4E87" w:rsidRPr="00887E3E" w:rsidRDefault="001E4E87">
      <w:pPr>
        <w:pStyle w:val="a3"/>
        <w:spacing w:before="2"/>
        <w:ind w:left="0" w:firstLine="0"/>
        <w:rPr>
          <w:b/>
          <w:szCs w:val="2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952"/>
        <w:gridCol w:w="2016"/>
        <w:gridCol w:w="4782"/>
        <w:gridCol w:w="810"/>
        <w:gridCol w:w="18"/>
        <w:gridCol w:w="642"/>
        <w:gridCol w:w="18"/>
        <w:gridCol w:w="780"/>
        <w:gridCol w:w="1843"/>
        <w:gridCol w:w="2126"/>
      </w:tblGrid>
      <w:tr w:rsidR="001E4E87" w:rsidRPr="00887E3E" w14:paraId="62E1BCEB" w14:textId="77777777">
        <w:trPr>
          <w:trHeight w:val="333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48043F4" w14:textId="77777777" w:rsidR="001E4E87" w:rsidRPr="00887E3E" w:rsidRDefault="00DC0D31">
            <w:pPr>
              <w:pStyle w:val="TableParagraph"/>
              <w:spacing w:before="74" w:line="264" w:lineRule="auto"/>
              <w:ind w:left="76" w:right="62"/>
              <w:rPr>
                <w:b/>
                <w:sz w:val="24"/>
                <w:szCs w:val="24"/>
              </w:rPr>
            </w:pPr>
            <w:r w:rsidRPr="00887E3E">
              <w:rPr>
                <w:b/>
                <w:sz w:val="24"/>
                <w:szCs w:val="24"/>
              </w:rPr>
              <w:t>№</w:t>
            </w:r>
            <w:r w:rsidRPr="00887E3E">
              <w:rPr>
                <w:b/>
                <w:spacing w:val="-1"/>
                <w:sz w:val="24"/>
                <w:szCs w:val="24"/>
              </w:rPr>
              <w:t>п/п</w:t>
            </w:r>
          </w:p>
        </w:tc>
        <w:tc>
          <w:tcPr>
            <w:tcW w:w="1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7BBD0D7" w14:textId="77777777" w:rsidR="001E4E87" w:rsidRPr="00887E3E" w:rsidRDefault="00DC0D31">
            <w:pPr>
              <w:pStyle w:val="TableParagraph"/>
              <w:spacing w:before="74" w:line="264" w:lineRule="auto"/>
              <w:ind w:left="76" w:right="626"/>
              <w:jc w:val="both"/>
              <w:rPr>
                <w:b/>
                <w:sz w:val="24"/>
                <w:szCs w:val="24"/>
              </w:rPr>
            </w:pPr>
            <w:proofErr w:type="spellStart"/>
            <w:r w:rsidRPr="00887E3E">
              <w:rPr>
                <w:b/>
                <w:spacing w:val="-1"/>
                <w:sz w:val="24"/>
                <w:szCs w:val="24"/>
              </w:rPr>
              <w:t>Наименование</w:t>
            </w:r>
            <w:r w:rsidRPr="00887E3E">
              <w:rPr>
                <w:b/>
                <w:sz w:val="24"/>
                <w:szCs w:val="24"/>
              </w:rPr>
              <w:t>разделовитемпрограммы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B47A2D8" w14:textId="77777777" w:rsidR="001E4E87" w:rsidRPr="00887E3E" w:rsidRDefault="00DC0D31">
            <w:pPr>
              <w:pStyle w:val="TableParagraph"/>
              <w:spacing w:before="74" w:line="264" w:lineRule="auto"/>
              <w:ind w:left="78" w:right="40"/>
              <w:rPr>
                <w:b/>
                <w:sz w:val="24"/>
                <w:szCs w:val="24"/>
              </w:rPr>
            </w:pPr>
            <w:r w:rsidRPr="00887E3E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7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63F1108" w14:textId="77777777" w:rsidR="001E4E87" w:rsidRPr="00887E3E" w:rsidRDefault="00DC0D31">
            <w:pPr>
              <w:pStyle w:val="TableParagraph"/>
              <w:spacing w:before="74"/>
              <w:ind w:left="78"/>
              <w:rPr>
                <w:b/>
                <w:sz w:val="24"/>
                <w:szCs w:val="24"/>
              </w:rPr>
            </w:pPr>
            <w:r w:rsidRPr="00887E3E">
              <w:rPr>
                <w:b/>
                <w:spacing w:val="-1"/>
                <w:sz w:val="24"/>
                <w:szCs w:val="24"/>
              </w:rPr>
              <w:t xml:space="preserve">Основные </w:t>
            </w:r>
            <w:proofErr w:type="spellStart"/>
            <w:r w:rsidRPr="00887E3E">
              <w:rPr>
                <w:b/>
                <w:spacing w:val="-1"/>
                <w:sz w:val="24"/>
                <w:szCs w:val="24"/>
              </w:rPr>
              <w:t>видыдеятельности</w:t>
            </w:r>
            <w:proofErr w:type="spellEnd"/>
            <w:r w:rsidRPr="00887E3E">
              <w:rPr>
                <w:b/>
                <w:spacing w:val="-1"/>
                <w:sz w:val="24"/>
                <w:szCs w:val="24"/>
              </w:rPr>
              <w:t xml:space="preserve"> обучающихся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C7D5492" w14:textId="77777777" w:rsidR="001E4E87" w:rsidRPr="00887E3E" w:rsidRDefault="00DC0D31">
            <w:pPr>
              <w:pStyle w:val="TableParagraph"/>
              <w:spacing w:before="74"/>
              <w:ind w:left="79"/>
              <w:rPr>
                <w:b/>
                <w:sz w:val="24"/>
                <w:szCs w:val="24"/>
              </w:rPr>
            </w:pPr>
            <w:r w:rsidRPr="00887E3E">
              <w:rPr>
                <w:b/>
                <w:spacing w:val="-1"/>
                <w:sz w:val="24"/>
                <w:szCs w:val="24"/>
              </w:rPr>
              <w:t xml:space="preserve">Количество </w:t>
            </w:r>
            <w:r w:rsidRPr="00887E3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F2237C3" w14:textId="77777777" w:rsidR="001E4E87" w:rsidRPr="00887E3E" w:rsidRDefault="001E4E87">
            <w:pPr>
              <w:rPr>
                <w:b/>
                <w:sz w:val="24"/>
                <w:szCs w:val="24"/>
              </w:rPr>
            </w:pPr>
          </w:p>
          <w:p w14:paraId="2EC1FBB3" w14:textId="77777777" w:rsidR="001E4E87" w:rsidRPr="00887E3E" w:rsidRDefault="00DC0D31">
            <w:pPr>
              <w:rPr>
                <w:sz w:val="24"/>
                <w:szCs w:val="24"/>
              </w:rPr>
            </w:pPr>
            <w:r w:rsidRPr="00887E3E">
              <w:rPr>
                <w:b/>
                <w:sz w:val="24"/>
                <w:szCs w:val="24"/>
              </w:rPr>
              <w:t xml:space="preserve">     Учет программы воспитания</w:t>
            </w:r>
          </w:p>
        </w:tc>
      </w:tr>
      <w:tr w:rsidR="001E4E87" w:rsidRPr="00887E3E" w14:paraId="7E639FBA" w14:textId="77777777">
        <w:trPr>
          <w:trHeight w:val="525"/>
        </w:trPr>
        <w:tc>
          <w:tcPr>
            <w:tcW w:w="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9197ABC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1863F56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6389333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  <w:tc>
          <w:tcPr>
            <w:tcW w:w="47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373AD8B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5992B" w14:textId="77777777" w:rsidR="001E4E87" w:rsidRPr="00887E3E" w:rsidRDefault="00DC0D31">
            <w:pPr>
              <w:rPr>
                <w:sz w:val="24"/>
                <w:szCs w:val="24"/>
              </w:rPr>
            </w:pPr>
            <w:r w:rsidRPr="00887E3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1E122" w14:textId="77777777" w:rsidR="001E4E87" w:rsidRPr="00887E3E" w:rsidRDefault="00DC0D31">
            <w:pPr>
              <w:rPr>
                <w:sz w:val="24"/>
                <w:szCs w:val="24"/>
              </w:rPr>
            </w:pPr>
            <w:proofErr w:type="spellStart"/>
            <w:r w:rsidRPr="00887E3E">
              <w:rPr>
                <w:b/>
                <w:spacing w:val="-1"/>
                <w:sz w:val="24"/>
                <w:szCs w:val="24"/>
              </w:rPr>
              <w:t>контрольные</w:t>
            </w:r>
            <w:r w:rsidRPr="00887E3E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E06BF61" w14:textId="77777777" w:rsidR="001E4E87" w:rsidRPr="00887E3E" w:rsidRDefault="00DC0D31">
            <w:pPr>
              <w:rPr>
                <w:sz w:val="24"/>
                <w:szCs w:val="24"/>
              </w:rPr>
            </w:pPr>
            <w:proofErr w:type="spellStart"/>
            <w:r w:rsidRPr="00887E3E">
              <w:rPr>
                <w:b/>
                <w:spacing w:val="-1"/>
                <w:sz w:val="24"/>
                <w:szCs w:val="24"/>
              </w:rPr>
              <w:t>практические</w:t>
            </w:r>
            <w:r w:rsidRPr="00887E3E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96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3E8A08A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5CCA9528" w14:textId="77777777">
        <w:trPr>
          <w:trHeight w:val="333"/>
        </w:trPr>
        <w:tc>
          <w:tcPr>
            <w:tcW w:w="1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EF39B5B" w14:textId="77777777" w:rsidR="001E4E87" w:rsidRPr="00887E3E" w:rsidRDefault="00DC0D31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87E3E">
              <w:rPr>
                <w:spacing w:val="-1"/>
                <w:sz w:val="24"/>
                <w:szCs w:val="24"/>
              </w:rPr>
              <w:t>Раздел1.</w:t>
            </w:r>
            <w:r w:rsidRPr="00887E3E">
              <w:rPr>
                <w:b/>
                <w:spacing w:val="-1"/>
                <w:sz w:val="24"/>
                <w:szCs w:val="24"/>
              </w:rPr>
              <w:t xml:space="preserve">Речевая деятельность </w:t>
            </w:r>
            <w:r w:rsidRPr="00887E3E">
              <w:rPr>
                <w:b/>
                <w:sz w:val="24"/>
                <w:szCs w:val="24"/>
              </w:rPr>
              <w:t>и культура речи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29BC467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4E79D2D1" w14:textId="77777777">
        <w:trPr>
          <w:trHeight w:val="52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2C9158B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1.1.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74C528E" w14:textId="77777777" w:rsidR="001E4E87" w:rsidRPr="00887E3E" w:rsidRDefault="00DC0D31">
            <w:pPr>
              <w:pStyle w:val="TableParagraph"/>
              <w:spacing w:before="74" w:line="264" w:lineRule="auto"/>
              <w:ind w:left="76" w:right="248"/>
              <w:rPr>
                <w:sz w:val="24"/>
                <w:szCs w:val="24"/>
              </w:rPr>
            </w:pPr>
            <w:r w:rsidRPr="00887E3E">
              <w:rPr>
                <w:spacing w:val="-1"/>
                <w:sz w:val="24"/>
                <w:szCs w:val="24"/>
              </w:rPr>
              <w:t xml:space="preserve">Устная и </w:t>
            </w:r>
            <w:r w:rsidRPr="00887E3E">
              <w:rPr>
                <w:sz w:val="24"/>
                <w:szCs w:val="24"/>
              </w:rPr>
              <w:t>письменная речь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608025B" w14:textId="77777777" w:rsidR="001E4E87" w:rsidRPr="00887E3E" w:rsidRDefault="00DC0D31">
            <w:pPr>
              <w:pStyle w:val="a3"/>
              <w:spacing w:before="60"/>
              <w:ind w:left="286" w:firstLine="0"/>
              <w:rPr>
                <w:szCs w:val="24"/>
              </w:rPr>
            </w:pPr>
            <w:r w:rsidRPr="00887E3E">
              <w:rPr>
                <w:szCs w:val="24"/>
              </w:rPr>
              <w:t>Устная и письменная речь</w:t>
            </w:r>
          </w:p>
          <w:p w14:paraId="1C4F1EB3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2597100" w14:textId="77777777" w:rsidR="001E4E87" w:rsidRPr="00887E3E" w:rsidRDefault="00DC0D3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Понимание отличий устной и письменной </w:t>
            </w:r>
            <w:proofErr w:type="spellStart"/>
            <w:r w:rsidRPr="00887E3E">
              <w:rPr>
                <w:spacing w:val="-4"/>
                <w:sz w:val="24"/>
                <w:szCs w:val="24"/>
              </w:rPr>
              <w:t>речи.</w:t>
            </w:r>
            <w:r w:rsidRPr="00887E3E">
              <w:rPr>
                <w:spacing w:val="-1"/>
                <w:sz w:val="24"/>
                <w:szCs w:val="24"/>
              </w:rPr>
              <w:t>формулирование</w:t>
            </w:r>
            <w:r w:rsidRPr="00887E3E">
              <w:rPr>
                <w:sz w:val="24"/>
                <w:szCs w:val="24"/>
              </w:rPr>
              <w:t>понятия</w:t>
            </w:r>
            <w:proofErr w:type="spellEnd"/>
            <w:r w:rsidRPr="00887E3E">
              <w:rPr>
                <w:sz w:val="24"/>
                <w:szCs w:val="24"/>
              </w:rPr>
              <w:t xml:space="preserve"> о культуре </w:t>
            </w:r>
            <w:proofErr w:type="spellStart"/>
            <w:r w:rsidRPr="00887E3E">
              <w:rPr>
                <w:sz w:val="24"/>
                <w:szCs w:val="24"/>
              </w:rPr>
              <w:t>речи;речевом</w:t>
            </w:r>
            <w:proofErr w:type="spellEnd"/>
            <w:r w:rsidRPr="00887E3E">
              <w:rPr>
                <w:sz w:val="24"/>
                <w:szCs w:val="24"/>
              </w:rPr>
              <w:t xml:space="preserve"> этикете татарского языка;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0DAC6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5CC9A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EE6EE4A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C504528" w14:textId="77777777" w:rsidR="001E4E87" w:rsidRPr="00887E3E" w:rsidRDefault="00DC0D31">
            <w:pPr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          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887E3E">
              <w:rPr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1E4E87" w:rsidRPr="00887E3E" w14:paraId="6E1B44F6" w14:textId="77777777">
        <w:trPr>
          <w:trHeight w:val="717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2997A1D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1.2.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4EE6A60" w14:textId="77777777" w:rsidR="001E4E87" w:rsidRPr="00887E3E" w:rsidRDefault="00DC0D31">
            <w:pPr>
              <w:pStyle w:val="TableParagraph"/>
              <w:spacing w:before="74" w:line="264" w:lineRule="auto"/>
              <w:ind w:left="76" w:right="252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Диалогическая и </w:t>
            </w:r>
            <w:r w:rsidRPr="00887E3E">
              <w:rPr>
                <w:spacing w:val="-1"/>
                <w:sz w:val="24"/>
                <w:szCs w:val="24"/>
              </w:rPr>
              <w:t xml:space="preserve">монологическая </w:t>
            </w:r>
            <w:r w:rsidRPr="00887E3E">
              <w:rPr>
                <w:sz w:val="24"/>
                <w:szCs w:val="24"/>
              </w:rPr>
              <w:t>речь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973B56D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Диалогическаяимонологическаяречь</w:t>
            </w:r>
            <w:proofErr w:type="spellEnd"/>
            <w:r w:rsidRPr="00887E3E">
              <w:rPr>
                <w:sz w:val="24"/>
                <w:szCs w:val="24"/>
              </w:rPr>
              <w:t>. .</w:t>
            </w:r>
            <w:proofErr w:type="spellStart"/>
            <w:r w:rsidRPr="00887E3E">
              <w:rPr>
                <w:sz w:val="24"/>
                <w:szCs w:val="24"/>
              </w:rPr>
              <w:t>Речевыеформулы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7E3E">
              <w:rPr>
                <w:spacing w:val="-2"/>
                <w:sz w:val="24"/>
                <w:szCs w:val="24"/>
              </w:rPr>
              <w:t>приветствия,</w:t>
            </w:r>
            <w:r w:rsidRPr="00887E3E">
              <w:rPr>
                <w:sz w:val="24"/>
                <w:szCs w:val="24"/>
              </w:rPr>
              <w:t>прощания,</w:t>
            </w:r>
            <w:r w:rsidRPr="00887E3E">
              <w:rPr>
                <w:spacing w:val="-2"/>
                <w:sz w:val="24"/>
                <w:szCs w:val="24"/>
              </w:rPr>
              <w:t>просьбы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>, благодарности.</w:t>
            </w: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703D431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Формулированиепонятияоязыкеиречи,видахречииформах</w:t>
            </w:r>
            <w:r w:rsidRPr="00887E3E">
              <w:rPr>
                <w:spacing w:val="-2"/>
                <w:sz w:val="24"/>
                <w:szCs w:val="24"/>
              </w:rPr>
              <w:t>речи:</w:t>
            </w:r>
            <w:r w:rsidRPr="00887E3E">
              <w:rPr>
                <w:sz w:val="24"/>
                <w:szCs w:val="24"/>
              </w:rPr>
              <w:t>диалогеи</w:t>
            </w:r>
            <w:r w:rsidRPr="00887E3E">
              <w:rPr>
                <w:spacing w:val="-2"/>
                <w:sz w:val="24"/>
                <w:szCs w:val="24"/>
              </w:rPr>
              <w:t>монологе.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01B1E" w14:textId="77777777" w:rsidR="001E4E87" w:rsidRPr="00887E3E" w:rsidRDefault="00DC0D31">
            <w:pPr>
              <w:pStyle w:val="a3"/>
              <w:spacing w:before="74"/>
              <w:ind w:left="0" w:firstLine="0"/>
              <w:rPr>
                <w:szCs w:val="24"/>
              </w:rPr>
            </w:pPr>
            <w:r w:rsidRPr="00887E3E">
              <w:rPr>
                <w:szCs w:val="24"/>
              </w:rPr>
              <w:t xml:space="preserve">  2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D1409" w14:textId="77777777" w:rsidR="001E4E87" w:rsidRPr="00887E3E" w:rsidRDefault="00DC0D31">
            <w:pPr>
              <w:pStyle w:val="a3"/>
              <w:spacing w:before="74"/>
              <w:ind w:left="79" w:firstLine="0"/>
              <w:rPr>
                <w:szCs w:val="24"/>
              </w:rPr>
            </w:pPr>
            <w:r w:rsidRPr="00887E3E">
              <w:rPr>
                <w:szCs w:val="24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E065159" w14:textId="77777777" w:rsidR="001E4E87" w:rsidRPr="00887E3E" w:rsidRDefault="00DC0D31">
            <w:pPr>
              <w:pStyle w:val="a3"/>
              <w:spacing w:before="74"/>
              <w:ind w:left="79" w:firstLine="0"/>
              <w:rPr>
                <w:szCs w:val="24"/>
              </w:rPr>
            </w:pPr>
            <w:r w:rsidRPr="00887E3E">
              <w:rPr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36B8007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</w:tr>
      <w:tr w:rsidR="001E4E87" w:rsidRPr="00887E3E" w14:paraId="616EAB1E" w14:textId="77777777">
        <w:trPr>
          <w:trHeight w:val="333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73188F4" w14:textId="77777777" w:rsidR="001E4E87" w:rsidRPr="00887E3E" w:rsidRDefault="00DC0D31">
            <w:pPr>
              <w:pStyle w:val="a3"/>
              <w:spacing w:before="74"/>
              <w:ind w:left="55" w:right="49" w:firstLine="0"/>
              <w:rPr>
                <w:szCs w:val="24"/>
              </w:rPr>
            </w:pPr>
            <w:r w:rsidRPr="00887E3E">
              <w:rPr>
                <w:szCs w:val="24"/>
              </w:rPr>
              <w:t>1.3.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25FCE96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0851115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Подробное,выборочноеи</w:t>
            </w:r>
            <w:r w:rsidRPr="00887E3E">
              <w:rPr>
                <w:spacing w:val="-2"/>
                <w:sz w:val="24"/>
                <w:szCs w:val="24"/>
              </w:rPr>
              <w:t>сжатое</w:t>
            </w:r>
            <w:proofErr w:type="spellEnd"/>
            <w:r w:rsidRPr="00887E3E">
              <w:rPr>
                <w:sz w:val="24"/>
                <w:szCs w:val="24"/>
              </w:rPr>
              <w:t xml:space="preserve">. </w:t>
            </w:r>
            <w:proofErr w:type="spellStart"/>
            <w:r w:rsidRPr="00887E3E">
              <w:rPr>
                <w:sz w:val="24"/>
                <w:szCs w:val="24"/>
              </w:rPr>
              <w:t>изложение</w:t>
            </w:r>
            <w:r w:rsidRPr="00887E3E">
              <w:rPr>
                <w:spacing w:val="-2"/>
                <w:sz w:val="24"/>
                <w:szCs w:val="24"/>
              </w:rPr>
              <w:t>содержания</w:t>
            </w:r>
            <w:r w:rsidRPr="00887E3E">
              <w:rPr>
                <w:sz w:val="24"/>
                <w:szCs w:val="24"/>
              </w:rPr>
              <w:t>прочитанногои</w:t>
            </w:r>
            <w:r w:rsidRPr="00887E3E">
              <w:rPr>
                <w:sz w:val="24"/>
                <w:szCs w:val="24"/>
              </w:rPr>
              <w:lastRenderedPageBreak/>
              <w:t>ли</w:t>
            </w:r>
            <w:r w:rsidRPr="00887E3E">
              <w:rPr>
                <w:spacing w:val="-2"/>
                <w:sz w:val="24"/>
                <w:szCs w:val="24"/>
              </w:rPr>
              <w:t>прослушанного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7E3E">
              <w:rPr>
                <w:spacing w:val="-2"/>
                <w:sz w:val="24"/>
                <w:szCs w:val="24"/>
              </w:rPr>
              <w:t>текста.</w:t>
            </w:r>
            <w:r w:rsidRPr="00887E3E">
              <w:rPr>
                <w:sz w:val="24"/>
                <w:szCs w:val="24"/>
              </w:rPr>
              <w:t>Информационная</w:t>
            </w:r>
            <w:r w:rsidRPr="00887E3E">
              <w:rPr>
                <w:spacing w:val="-2"/>
                <w:sz w:val="24"/>
                <w:szCs w:val="24"/>
              </w:rPr>
              <w:t>переработка</w:t>
            </w:r>
            <w:r w:rsidRPr="00887E3E">
              <w:rPr>
                <w:sz w:val="24"/>
                <w:szCs w:val="24"/>
              </w:rPr>
              <w:t>текста:простойисложный</w:t>
            </w:r>
            <w:r w:rsidRPr="00887E3E">
              <w:rPr>
                <w:spacing w:val="-4"/>
                <w:sz w:val="24"/>
                <w:szCs w:val="24"/>
              </w:rPr>
              <w:t>план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7E3E">
              <w:rPr>
                <w:spacing w:val="-2"/>
                <w:sz w:val="24"/>
                <w:szCs w:val="24"/>
              </w:rPr>
              <w:t>текста.</w:t>
            </w:r>
            <w:r w:rsidRPr="00887E3E">
              <w:rPr>
                <w:sz w:val="24"/>
                <w:szCs w:val="24"/>
              </w:rPr>
              <w:t>Письменноеиустное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выполнение</w:t>
            </w:r>
            <w:r w:rsidRPr="00887E3E">
              <w:rPr>
                <w:sz w:val="24"/>
                <w:szCs w:val="24"/>
              </w:rPr>
              <w:t xml:space="preserve"> языковых </w:t>
            </w:r>
            <w:proofErr w:type="spellStart"/>
            <w:r w:rsidRPr="00887E3E">
              <w:rPr>
                <w:spacing w:val="-2"/>
                <w:sz w:val="24"/>
                <w:szCs w:val="24"/>
              </w:rPr>
              <w:t>упражнений.</w:t>
            </w:r>
            <w:r w:rsidRPr="00887E3E">
              <w:rPr>
                <w:sz w:val="24"/>
                <w:szCs w:val="24"/>
              </w:rPr>
              <w:t>Работастекстамио</w:t>
            </w:r>
            <w:r w:rsidRPr="00887E3E">
              <w:rPr>
                <w:spacing w:val="-2"/>
                <w:sz w:val="24"/>
                <w:szCs w:val="24"/>
              </w:rPr>
              <w:t>родном</w:t>
            </w:r>
            <w:r w:rsidRPr="00887E3E">
              <w:rPr>
                <w:sz w:val="24"/>
                <w:szCs w:val="24"/>
              </w:rPr>
              <w:t>татарскомязыке</w:t>
            </w:r>
            <w:proofErr w:type="spellEnd"/>
            <w:r w:rsidRPr="00887E3E">
              <w:rPr>
                <w:sz w:val="24"/>
                <w:szCs w:val="24"/>
              </w:rPr>
              <w:t xml:space="preserve">, </w:t>
            </w:r>
            <w:proofErr w:type="spellStart"/>
            <w:r w:rsidRPr="00887E3E">
              <w:rPr>
                <w:sz w:val="24"/>
                <w:szCs w:val="24"/>
              </w:rPr>
              <w:t>егороли</w:t>
            </w:r>
            <w:r w:rsidRPr="00887E3E">
              <w:rPr>
                <w:spacing w:val="-4"/>
                <w:sz w:val="24"/>
                <w:szCs w:val="24"/>
              </w:rPr>
              <w:t>среди</w:t>
            </w:r>
            <w:r w:rsidRPr="00887E3E">
              <w:rPr>
                <w:sz w:val="24"/>
                <w:szCs w:val="24"/>
              </w:rPr>
              <w:t>других</w:t>
            </w:r>
            <w:r w:rsidRPr="00887E3E">
              <w:rPr>
                <w:spacing w:val="-2"/>
                <w:sz w:val="24"/>
                <w:szCs w:val="24"/>
              </w:rPr>
              <w:t>языков</w:t>
            </w:r>
            <w:proofErr w:type="spellEnd"/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BED1C23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lastRenderedPageBreak/>
              <w:t>Работавпарах:составлениеразличныхвидовмонолога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(повествование,</w:t>
            </w:r>
            <w:r w:rsidRPr="00887E3E">
              <w:rPr>
                <w:sz w:val="24"/>
                <w:szCs w:val="24"/>
              </w:rPr>
              <w:t>описание,рассуждение)идиалога(побуждениекдействию,</w:t>
            </w:r>
            <w:r w:rsidRPr="00887E3E">
              <w:rPr>
                <w:spacing w:val="-2"/>
                <w:sz w:val="24"/>
                <w:szCs w:val="24"/>
              </w:rPr>
              <w:t>обмен</w:t>
            </w:r>
            <w:r w:rsidRPr="00887E3E">
              <w:rPr>
                <w:sz w:val="24"/>
                <w:szCs w:val="24"/>
              </w:rPr>
              <w:t>мнениями</w:t>
            </w:r>
            <w:r w:rsidRPr="00887E3E">
              <w:rPr>
                <w:sz w:val="24"/>
                <w:szCs w:val="24"/>
              </w:rPr>
              <w:lastRenderedPageBreak/>
              <w:t>,установлениеирегулированиемежличностныхотношений)</w:t>
            </w:r>
            <w:r w:rsidRPr="00887E3E">
              <w:rPr>
                <w:spacing w:val="-5"/>
                <w:sz w:val="24"/>
                <w:szCs w:val="24"/>
              </w:rPr>
              <w:t>на</w:t>
            </w:r>
            <w:r w:rsidRPr="00887E3E">
              <w:rPr>
                <w:sz w:val="24"/>
                <w:szCs w:val="24"/>
              </w:rPr>
              <w:t>заданную</w:t>
            </w:r>
            <w:r w:rsidRPr="00887E3E">
              <w:rPr>
                <w:spacing w:val="-2"/>
                <w:sz w:val="24"/>
                <w:szCs w:val="24"/>
              </w:rPr>
              <w:t>тему.</w:t>
            </w:r>
          </w:p>
          <w:p w14:paraId="425D2575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Групповаяработа:составлениевопросовпосодержаниютекстаи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87E3E">
              <w:rPr>
                <w:spacing w:val="-2"/>
                <w:sz w:val="24"/>
                <w:szCs w:val="24"/>
              </w:rPr>
              <w:t>отвечать</w:t>
            </w:r>
            <w:r w:rsidRPr="00887E3E">
              <w:rPr>
                <w:sz w:val="24"/>
                <w:szCs w:val="24"/>
              </w:rPr>
              <w:t>на</w:t>
            </w:r>
            <w:r w:rsidRPr="00887E3E">
              <w:rPr>
                <w:spacing w:val="-4"/>
                <w:sz w:val="24"/>
                <w:szCs w:val="24"/>
              </w:rPr>
              <w:t>них</w:t>
            </w:r>
            <w:proofErr w:type="spellEnd"/>
            <w:r w:rsidRPr="00887E3E">
              <w:rPr>
                <w:spacing w:val="-4"/>
                <w:sz w:val="24"/>
                <w:szCs w:val="24"/>
              </w:rPr>
              <w:t>.</w:t>
            </w:r>
          </w:p>
          <w:p w14:paraId="0A72E2EE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Дифференцированноезадание:составлениесобственныхтекстов,</w:t>
            </w:r>
            <w:r w:rsidRPr="00887E3E">
              <w:rPr>
                <w:spacing w:val="-2"/>
                <w:sz w:val="24"/>
                <w:szCs w:val="24"/>
              </w:rPr>
              <w:t>пользуясь</w:t>
            </w:r>
            <w:r w:rsidRPr="00887E3E">
              <w:rPr>
                <w:sz w:val="24"/>
                <w:szCs w:val="24"/>
              </w:rPr>
              <w:t>материаломурока,образцом,ключевымисловами,вопросамиили</w:t>
            </w:r>
            <w:r w:rsidRPr="00887E3E">
              <w:rPr>
                <w:spacing w:val="-2"/>
                <w:sz w:val="24"/>
                <w:szCs w:val="24"/>
              </w:rPr>
              <w:t>планом.</w:t>
            </w:r>
          </w:p>
          <w:p w14:paraId="74788DBD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Пониманиесодержанияпрослушанныхипрочитанныхтекстов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различных</w:t>
            </w:r>
            <w:r w:rsidRPr="00887E3E">
              <w:rPr>
                <w:sz w:val="24"/>
                <w:szCs w:val="24"/>
              </w:rPr>
              <w:t xml:space="preserve"> функционально-</w:t>
            </w:r>
            <w:proofErr w:type="spellStart"/>
            <w:r w:rsidRPr="00887E3E">
              <w:rPr>
                <w:sz w:val="24"/>
                <w:szCs w:val="24"/>
              </w:rPr>
              <w:t>смысловыхтипов</w:t>
            </w:r>
            <w:r w:rsidRPr="00887E3E">
              <w:rPr>
                <w:spacing w:val="-4"/>
                <w:sz w:val="24"/>
                <w:szCs w:val="24"/>
              </w:rPr>
              <w:t>речи</w:t>
            </w:r>
            <w:proofErr w:type="spellEnd"/>
            <w:r w:rsidRPr="00887E3E">
              <w:rPr>
                <w:spacing w:val="-4"/>
                <w:sz w:val="24"/>
                <w:szCs w:val="24"/>
              </w:rPr>
              <w:t>.</w:t>
            </w:r>
          </w:p>
          <w:p w14:paraId="4FE27E3A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Правильноебеглое,осознанноеивыразительноечтениетекстов</w:t>
            </w:r>
            <w:r w:rsidRPr="00887E3E">
              <w:rPr>
                <w:spacing w:val="-5"/>
                <w:sz w:val="24"/>
                <w:szCs w:val="24"/>
              </w:rPr>
              <w:t>на</w:t>
            </w:r>
            <w:proofErr w:type="spellEnd"/>
          </w:p>
          <w:p w14:paraId="3F114692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татарском</w:t>
            </w:r>
            <w:r w:rsidRPr="00887E3E">
              <w:rPr>
                <w:spacing w:val="-2"/>
                <w:sz w:val="24"/>
                <w:szCs w:val="24"/>
              </w:rPr>
              <w:t>языке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>.</w:t>
            </w:r>
          </w:p>
          <w:p w14:paraId="14CD1E2B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Самостоятельнаяработа:письменноевыполнениеязыковых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887E3E">
              <w:rPr>
                <w:spacing w:val="-2"/>
                <w:sz w:val="24"/>
                <w:szCs w:val="24"/>
              </w:rPr>
              <w:t>фонетических,</w:t>
            </w:r>
            <w:r w:rsidRPr="00887E3E">
              <w:rPr>
                <w:sz w:val="24"/>
                <w:szCs w:val="24"/>
              </w:rPr>
              <w:t>лексическихиграмматических</w:t>
            </w:r>
            <w:proofErr w:type="spellEnd"/>
            <w:r w:rsidRPr="00887E3E">
              <w:rPr>
                <w:sz w:val="24"/>
                <w:szCs w:val="24"/>
              </w:rPr>
              <w:t>)</w:t>
            </w:r>
            <w:r w:rsidRPr="00887E3E">
              <w:rPr>
                <w:spacing w:val="-2"/>
                <w:sz w:val="24"/>
                <w:szCs w:val="24"/>
              </w:rPr>
              <w:t>упражнений.</w:t>
            </w:r>
            <w:r w:rsidRPr="00887E3E">
              <w:rPr>
                <w:sz w:val="24"/>
                <w:szCs w:val="24"/>
              </w:rPr>
              <w:t xml:space="preserve"> Свободное изложение своей мысли в устной и письменной форме с </w:t>
            </w:r>
            <w:proofErr w:type="spellStart"/>
            <w:r w:rsidRPr="00887E3E">
              <w:rPr>
                <w:sz w:val="24"/>
                <w:szCs w:val="24"/>
              </w:rPr>
              <w:t>соблюдениемнормпостроениятекста</w:t>
            </w:r>
            <w:proofErr w:type="spellEnd"/>
            <w:r w:rsidRPr="00887E3E">
              <w:rPr>
                <w:sz w:val="24"/>
                <w:szCs w:val="24"/>
              </w:rPr>
              <w:t>(</w:t>
            </w:r>
            <w:proofErr w:type="spellStart"/>
            <w:r w:rsidRPr="00887E3E">
              <w:rPr>
                <w:sz w:val="24"/>
                <w:szCs w:val="24"/>
              </w:rPr>
              <w:t>логичность,последовательность</w:t>
            </w:r>
            <w:proofErr w:type="spellEnd"/>
            <w:r w:rsidRPr="00887E3E">
              <w:rPr>
                <w:sz w:val="24"/>
                <w:szCs w:val="24"/>
              </w:rPr>
              <w:t>, соответствие теме, связность).</w:t>
            </w:r>
          </w:p>
          <w:p w14:paraId="1C0B03E8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Соблюдениенормречевогоэтикетавситуацияхучебногоибытового</w:t>
            </w:r>
            <w:r w:rsidRPr="00887E3E">
              <w:rPr>
                <w:spacing w:val="-2"/>
                <w:sz w:val="24"/>
                <w:szCs w:val="24"/>
              </w:rPr>
              <w:t>общения.</w:t>
            </w:r>
          </w:p>
          <w:p w14:paraId="6DA19C2B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Соблюдениеправильнойинтонации,осуществлениеадекватноговыбораи</w:t>
            </w:r>
            <w:proofErr w:type="spellEnd"/>
            <w:r w:rsidRPr="00887E3E">
              <w:rPr>
                <w:sz w:val="24"/>
                <w:szCs w:val="24"/>
              </w:rPr>
              <w:t xml:space="preserve"> организации языковых средств, и самоконтроль своей речи.</w:t>
            </w:r>
          </w:p>
          <w:p w14:paraId="6BF102FF" w14:textId="77777777" w:rsidR="001E4E87" w:rsidRPr="00887E3E" w:rsidRDefault="00DC0D31">
            <w:pPr>
              <w:ind w:left="147"/>
              <w:rPr>
                <w:rStyle w:val="b-serp-urlitem10"/>
                <w:sz w:val="24"/>
                <w:szCs w:val="24"/>
              </w:rPr>
            </w:pPr>
            <w:proofErr w:type="spellStart"/>
            <w:r w:rsidRPr="00887E3E">
              <w:rPr>
                <w:rStyle w:val="b-serp-urlitem10"/>
                <w:sz w:val="24"/>
                <w:szCs w:val="24"/>
              </w:rPr>
              <w:t>Круглыйстол:беседаородномтатарскомязыке,егосфере</w:t>
            </w:r>
            <w:proofErr w:type="spellEnd"/>
            <w:r w:rsidRPr="00887E3E">
              <w:rPr>
                <w:rStyle w:val="b-serp-urlitem10"/>
                <w:spacing w:val="-2"/>
                <w:sz w:val="24"/>
                <w:szCs w:val="24"/>
              </w:rPr>
              <w:t xml:space="preserve"> применения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CE7B3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189A1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BA9C9E5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BB318F3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</w:t>
            </w:r>
            <w:r w:rsidRPr="00887E3E">
              <w:rPr>
                <w:sz w:val="24"/>
                <w:szCs w:val="24"/>
              </w:rPr>
              <w:lastRenderedPageBreak/>
              <w:t xml:space="preserve">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0D11C6A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13BC4D4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14:paraId="1CFAED4F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1E4E87" w:rsidRPr="00887E3E" w14:paraId="307A6837" w14:textId="77777777">
        <w:trPr>
          <w:trHeight w:val="333"/>
        </w:trPr>
        <w:tc>
          <w:tcPr>
            <w:tcW w:w="2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DA7794F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6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5BC9E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1C90D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20AAE6C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ED22FA4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6BF276DE" w14:textId="77777777">
        <w:trPr>
          <w:trHeight w:val="333"/>
        </w:trPr>
        <w:tc>
          <w:tcPr>
            <w:tcW w:w="2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CE450" w14:textId="77777777" w:rsidR="001E4E87" w:rsidRPr="00887E3E" w:rsidRDefault="00DC0D31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Раздел2.</w:t>
            </w:r>
            <w:r w:rsidRPr="00887E3E">
              <w:rPr>
                <w:b/>
                <w:sz w:val="24"/>
                <w:szCs w:val="24"/>
              </w:rPr>
              <w:t>«Мин»(«Я»)</w:t>
            </w:r>
          </w:p>
        </w:tc>
        <w:tc>
          <w:tcPr>
            <w:tcW w:w="9066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ACFC534" w14:textId="77777777" w:rsidR="001E4E87" w:rsidRPr="00887E3E" w:rsidRDefault="001E4E87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FCD2433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1FF7439E" w14:textId="77777777">
        <w:trPr>
          <w:trHeight w:val="52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FC70148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2.1.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08910E2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proofErr w:type="spellStart"/>
            <w:r w:rsidRPr="00887E3E">
              <w:rPr>
                <w:spacing w:val="-1"/>
                <w:sz w:val="24"/>
                <w:szCs w:val="24"/>
              </w:rPr>
              <w:t>Фонетика,</w:t>
            </w:r>
            <w:r w:rsidRPr="00887E3E">
              <w:rPr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5596CE4" w14:textId="77777777" w:rsidR="001E4E87" w:rsidRPr="00887E3E" w:rsidRDefault="00DC0D31">
            <w:pPr>
              <w:pStyle w:val="a3"/>
              <w:spacing w:before="60" w:line="288" w:lineRule="auto"/>
              <w:ind w:right="311"/>
              <w:rPr>
                <w:szCs w:val="24"/>
              </w:rPr>
            </w:pPr>
            <w:r w:rsidRPr="00887E3E">
              <w:rPr>
                <w:szCs w:val="24"/>
              </w:rPr>
              <w:t xml:space="preserve">Закон сингармонизма. Согласные звуки. Гласные звуки. Слог. Типы слогов. Ударение. </w:t>
            </w:r>
            <w:proofErr w:type="spellStart"/>
            <w:r w:rsidRPr="00887E3E">
              <w:rPr>
                <w:szCs w:val="24"/>
              </w:rPr>
              <w:t>Интонация.Фонетическийанализ</w:t>
            </w:r>
            <w:proofErr w:type="spellEnd"/>
            <w:r w:rsidRPr="00887E3E">
              <w:rPr>
                <w:szCs w:val="24"/>
              </w:rPr>
              <w:t>. Органы речи.</w:t>
            </w:r>
          </w:p>
          <w:p w14:paraId="12B348EA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300E392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Групповая работа: выполнение устного задания на знание закона </w:t>
            </w:r>
            <w:proofErr w:type="spellStart"/>
            <w:r w:rsidRPr="00887E3E">
              <w:rPr>
                <w:sz w:val="24"/>
                <w:szCs w:val="24"/>
              </w:rPr>
              <w:t>сингармонизма:различениенебнойигубнойгармонии;понимание</w:t>
            </w:r>
            <w:proofErr w:type="spellEnd"/>
            <w:r w:rsidRPr="00887E3E">
              <w:rPr>
                <w:sz w:val="24"/>
                <w:szCs w:val="24"/>
              </w:rPr>
              <w:t xml:space="preserve"> устройство речевого аппарата.</w:t>
            </w:r>
          </w:p>
          <w:p w14:paraId="5427121C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Работавпарах:распознаваниегласныхисогласныхзвуков,определение</w:t>
            </w:r>
            <w:proofErr w:type="spellEnd"/>
            <w:r w:rsidRPr="00887E3E">
              <w:rPr>
                <w:sz w:val="24"/>
                <w:szCs w:val="24"/>
              </w:rPr>
              <w:t xml:space="preserve"> смыслоразличительной функции звука.</w:t>
            </w:r>
          </w:p>
          <w:p w14:paraId="79EE8D3E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Индивидуальнаяработа:анализихарактеристика</w:t>
            </w:r>
            <w:proofErr w:type="spellEnd"/>
            <w:r w:rsidRPr="00887E3E">
              <w:rPr>
                <w:sz w:val="24"/>
                <w:szCs w:val="24"/>
              </w:rPr>
              <w:t>(</w:t>
            </w:r>
            <w:proofErr w:type="spellStart"/>
            <w:r w:rsidRPr="00887E3E">
              <w:rPr>
                <w:sz w:val="24"/>
                <w:szCs w:val="24"/>
              </w:rPr>
              <w:t>устноиспомощью</w:t>
            </w:r>
            <w:proofErr w:type="spellEnd"/>
            <w:r w:rsidRPr="00887E3E">
              <w:rPr>
                <w:sz w:val="24"/>
                <w:szCs w:val="24"/>
              </w:rPr>
              <w:t xml:space="preserve"> элементов транскрипции) отдельных звуков речи.</w:t>
            </w:r>
          </w:p>
          <w:p w14:paraId="4FAD88E5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Упражнениенаправильноеупотреблениезвуков</w:t>
            </w:r>
            <w:proofErr w:type="spellEnd"/>
            <w:r w:rsidRPr="00887E3E">
              <w:rPr>
                <w:sz w:val="24"/>
                <w:szCs w:val="24"/>
              </w:rPr>
              <w:t>[э][ц],[щ],букв, обозначающих их на письме.</w:t>
            </w:r>
          </w:p>
          <w:p w14:paraId="4F699F51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Письменноезадание:правильноеписьмобукв,обозначающихсочетание</w:t>
            </w:r>
            <w:proofErr w:type="spellEnd"/>
            <w:r w:rsidRPr="00887E3E">
              <w:rPr>
                <w:sz w:val="24"/>
                <w:szCs w:val="24"/>
              </w:rPr>
              <w:t xml:space="preserve"> двух звуков: е, ё, ю, я.</w:t>
            </w:r>
          </w:p>
          <w:p w14:paraId="2211D65F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Работавпарах:определениеоткрытогоизакрытогослога;ударногослога</w:t>
            </w:r>
            <w:proofErr w:type="spellEnd"/>
            <w:r w:rsidRPr="00887E3E">
              <w:rPr>
                <w:sz w:val="24"/>
                <w:szCs w:val="24"/>
              </w:rPr>
              <w:t>, логического ударения.</w:t>
            </w:r>
          </w:p>
          <w:p w14:paraId="2159BC3A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Совместнаяработа:чтениеразличныхпредложенийсправильной</w:t>
            </w:r>
            <w:r w:rsidRPr="00887E3E">
              <w:rPr>
                <w:spacing w:val="-2"/>
                <w:sz w:val="24"/>
                <w:szCs w:val="24"/>
              </w:rPr>
              <w:t>интонацией.</w:t>
            </w:r>
          </w:p>
          <w:p w14:paraId="0A96BC03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Упражнениенараспознаваниеповелительныхипобудительных</w:t>
            </w:r>
            <w:r w:rsidRPr="00887E3E">
              <w:rPr>
                <w:spacing w:val="-2"/>
                <w:sz w:val="24"/>
                <w:szCs w:val="24"/>
              </w:rPr>
              <w:t>предложений.</w:t>
            </w:r>
          </w:p>
          <w:p w14:paraId="53B788BE" w14:textId="77777777" w:rsidR="001E4E87" w:rsidRPr="00887E3E" w:rsidRDefault="00DC0D31">
            <w:pPr>
              <w:pStyle w:val="TableParagraph"/>
              <w:spacing w:before="74" w:line="264" w:lineRule="auto"/>
              <w:ind w:left="78" w:right="84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Проводитьфонетическийанализ</w:t>
            </w:r>
            <w:r w:rsidRPr="00887E3E">
              <w:rPr>
                <w:spacing w:val="-2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5D011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8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BFD5B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4037C73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4CA334D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887E3E">
              <w:rPr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C1EDD8C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47263620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</w:tr>
      <w:tr w:rsidR="001E4E87" w:rsidRPr="00887E3E" w14:paraId="3844985B" w14:textId="77777777">
        <w:trPr>
          <w:trHeight w:val="717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BE9BDA4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2.2.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011D3418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Орфоэпия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8642567" w14:textId="77777777" w:rsidR="001E4E87" w:rsidRPr="00887E3E" w:rsidRDefault="00DC0D31">
            <w:pPr>
              <w:pStyle w:val="a3"/>
              <w:spacing w:before="60"/>
              <w:ind w:left="286" w:firstLine="0"/>
              <w:rPr>
                <w:szCs w:val="24"/>
              </w:rPr>
            </w:pPr>
            <w:proofErr w:type="spellStart"/>
            <w:r w:rsidRPr="00887E3E">
              <w:rPr>
                <w:szCs w:val="24"/>
              </w:rPr>
              <w:t>Понятиеоборфоэпиитатарскогоязыка</w:t>
            </w:r>
            <w:proofErr w:type="spellEnd"/>
            <w:r w:rsidRPr="00887E3E">
              <w:rPr>
                <w:szCs w:val="24"/>
              </w:rPr>
              <w:t>.</w:t>
            </w:r>
          </w:p>
          <w:p w14:paraId="14FBD277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BC5C958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Самостоятельная работа: выполнение заданий на правописание и </w:t>
            </w:r>
            <w:proofErr w:type="spellStart"/>
            <w:r w:rsidRPr="00887E3E">
              <w:rPr>
                <w:sz w:val="24"/>
                <w:szCs w:val="24"/>
              </w:rPr>
              <w:t>правильноепроизношениеслов;звуковисочетаниязвуков,постановка</w:t>
            </w:r>
            <w:proofErr w:type="spellEnd"/>
          </w:p>
          <w:p w14:paraId="0DC9EB98" w14:textId="77777777" w:rsidR="001E4E87" w:rsidRPr="00887E3E" w:rsidRDefault="00DC0D31">
            <w:pPr>
              <w:pStyle w:val="TableParagraph"/>
              <w:spacing w:before="74" w:line="264" w:lineRule="auto"/>
              <w:ind w:left="78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lastRenderedPageBreak/>
              <w:t>ударениявсловахвсоответствииснормамисовременноготатарского</w:t>
            </w:r>
            <w:proofErr w:type="spellEnd"/>
            <w:r w:rsidRPr="00887E3E">
              <w:rPr>
                <w:sz w:val="24"/>
                <w:szCs w:val="24"/>
              </w:rPr>
              <w:t xml:space="preserve"> литературного языка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FE9A8" w14:textId="77777777" w:rsidR="001E4E87" w:rsidRPr="00887E3E" w:rsidRDefault="00DC0D31">
            <w:pPr>
              <w:pStyle w:val="TableParagraph"/>
              <w:spacing w:before="2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397C9" w14:textId="77777777" w:rsidR="001E4E87" w:rsidRPr="00887E3E" w:rsidRDefault="00DC0D31">
            <w:pPr>
              <w:pStyle w:val="TableParagraph"/>
              <w:spacing w:before="2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132FE58" w14:textId="77777777" w:rsidR="001E4E87" w:rsidRPr="00887E3E" w:rsidRDefault="00DC0D31">
            <w:pPr>
              <w:pStyle w:val="TableParagraph"/>
              <w:spacing w:before="2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C54476B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</w:t>
            </w:r>
            <w:r w:rsidRPr="00887E3E">
              <w:rPr>
                <w:sz w:val="24"/>
                <w:szCs w:val="24"/>
              </w:rPr>
              <w:lastRenderedPageBreak/>
              <w:t>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1E4E87" w:rsidRPr="00887E3E" w14:paraId="125DF22A" w14:textId="77777777">
        <w:trPr>
          <w:trHeight w:val="333"/>
        </w:trPr>
        <w:tc>
          <w:tcPr>
            <w:tcW w:w="9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5B5A6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66BF0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14</w:t>
            </w:r>
          </w:p>
        </w:tc>
        <w:tc>
          <w:tcPr>
            <w:tcW w:w="145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047865E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2FA961E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00EE2966" w14:textId="77777777">
        <w:trPr>
          <w:trHeight w:val="333"/>
        </w:trPr>
        <w:tc>
          <w:tcPr>
            <w:tcW w:w="1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91FF313" w14:textId="77777777" w:rsidR="001E4E87" w:rsidRPr="00887E3E" w:rsidRDefault="00DC0D31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Раздел3.</w:t>
            </w:r>
            <w:r w:rsidRPr="00887E3E">
              <w:rPr>
                <w:b/>
                <w:sz w:val="24"/>
                <w:szCs w:val="24"/>
              </w:rPr>
              <w:t>«Тирə-як,көнкүреш»(«</w:t>
            </w:r>
            <w:proofErr w:type="spellStart"/>
            <w:r w:rsidRPr="00887E3E">
              <w:rPr>
                <w:b/>
                <w:sz w:val="24"/>
                <w:szCs w:val="24"/>
              </w:rPr>
              <w:t>Мирвокругменя</w:t>
            </w:r>
            <w:proofErr w:type="spellEnd"/>
            <w:r w:rsidRPr="00887E3E">
              <w:rPr>
                <w:b/>
                <w:sz w:val="24"/>
                <w:szCs w:val="24"/>
              </w:rPr>
              <w:t>»)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9BCF420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7BB66324" w14:textId="77777777">
        <w:trPr>
          <w:trHeight w:val="3254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BB6E341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3.1.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90D1B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Лексикология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1B8979B" w14:textId="77777777" w:rsidR="001E4E87" w:rsidRPr="00887E3E" w:rsidRDefault="00DC0D31">
            <w:pPr>
              <w:pStyle w:val="a3"/>
              <w:spacing w:before="60" w:line="288" w:lineRule="auto"/>
              <w:ind w:right="220"/>
              <w:rPr>
                <w:szCs w:val="24"/>
              </w:rPr>
            </w:pPr>
            <w:r w:rsidRPr="00887E3E">
              <w:rPr>
                <w:szCs w:val="24"/>
              </w:rPr>
              <w:t>Лексическое значение слова. Профессиональная лексика. Синонимы. Антонимы. Омонимы.Устаревшиеслова.Историзмы.Заимствованныеслова.Неологизмы.Фразеологизмы.</w:t>
            </w: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19CE422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Групповаяработа:определениелексическогозначенияслова;распознавание профессиональной лексики.</w:t>
            </w:r>
          </w:p>
          <w:p w14:paraId="3AE8C97D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Творческоезадание:составлениетекстассинонимами,антонимами</w:t>
            </w:r>
            <w:proofErr w:type="spellEnd"/>
            <w:r w:rsidRPr="00887E3E">
              <w:rPr>
                <w:sz w:val="24"/>
                <w:szCs w:val="24"/>
              </w:rPr>
              <w:t xml:space="preserve">, </w:t>
            </w:r>
            <w:r w:rsidRPr="00887E3E">
              <w:rPr>
                <w:spacing w:val="-2"/>
                <w:sz w:val="24"/>
                <w:szCs w:val="24"/>
              </w:rPr>
              <w:t>омонимами.</w:t>
            </w:r>
          </w:p>
          <w:p w14:paraId="0F8691C9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Самостоятельнаяработа:определениелексическихомонимов,омофонов</w:t>
            </w:r>
            <w:proofErr w:type="spellEnd"/>
            <w:r w:rsidRPr="00887E3E">
              <w:rPr>
                <w:sz w:val="24"/>
                <w:szCs w:val="24"/>
              </w:rPr>
              <w:t xml:space="preserve">, омографов, </w:t>
            </w:r>
            <w:proofErr w:type="spellStart"/>
            <w:r w:rsidRPr="00887E3E">
              <w:rPr>
                <w:sz w:val="24"/>
                <w:szCs w:val="24"/>
              </w:rPr>
              <w:t>омоформ</w:t>
            </w:r>
            <w:proofErr w:type="spellEnd"/>
            <w:r w:rsidRPr="00887E3E">
              <w:rPr>
                <w:sz w:val="24"/>
                <w:szCs w:val="24"/>
              </w:rPr>
              <w:t>).</w:t>
            </w:r>
          </w:p>
          <w:p w14:paraId="38938989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Работавпарах:распознаваниеустаревшихслов,историзмов,неологизмов</w:t>
            </w:r>
            <w:proofErr w:type="spellEnd"/>
            <w:r w:rsidRPr="00887E3E">
              <w:rPr>
                <w:sz w:val="24"/>
                <w:szCs w:val="24"/>
              </w:rPr>
              <w:t xml:space="preserve"> (простейшие случаи).</w:t>
            </w:r>
          </w:p>
          <w:p w14:paraId="0F102B7B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Индивидуальнаяработа:определениезаимствованийисловобщетюркского</w:t>
            </w:r>
            <w:r w:rsidRPr="00887E3E">
              <w:rPr>
                <w:spacing w:val="-2"/>
                <w:sz w:val="24"/>
                <w:szCs w:val="24"/>
              </w:rPr>
              <w:t>происхождения.</w:t>
            </w:r>
          </w:p>
          <w:p w14:paraId="7A60D7EF" w14:textId="77777777" w:rsidR="001E4E87" w:rsidRPr="00887E3E" w:rsidRDefault="00DC0D3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Самостоятельнаяработа:определениезначений</w:t>
            </w:r>
            <w:r w:rsidRPr="00887E3E">
              <w:rPr>
                <w:spacing w:val="-2"/>
                <w:sz w:val="24"/>
                <w:szCs w:val="24"/>
              </w:rPr>
              <w:t>фразеологизмов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8EC40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8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C39FA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C6906DB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438F3FF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57F561D1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</w:tr>
      <w:tr w:rsidR="001E4E87" w:rsidRPr="00887E3E" w14:paraId="0872096B" w14:textId="77777777">
        <w:trPr>
          <w:trHeight w:val="52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F066294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3.2.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3007D0A" w14:textId="77777777" w:rsidR="001E4E87" w:rsidRPr="00887E3E" w:rsidRDefault="00DC0D31">
            <w:pPr>
              <w:pStyle w:val="TableParagraph"/>
              <w:spacing w:before="74" w:line="264" w:lineRule="auto"/>
              <w:ind w:left="76" w:right="458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Морфемика</w:t>
            </w:r>
            <w:proofErr w:type="spellEnd"/>
            <w:r w:rsidRPr="00887E3E">
              <w:rPr>
                <w:sz w:val="24"/>
                <w:szCs w:val="24"/>
              </w:rPr>
              <w:t xml:space="preserve"> и </w:t>
            </w:r>
            <w:r w:rsidRPr="00887E3E">
              <w:rPr>
                <w:spacing w:val="-1"/>
                <w:sz w:val="24"/>
                <w:szCs w:val="24"/>
              </w:rPr>
              <w:t>словообразование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9C817" w14:textId="77777777" w:rsidR="001E4E87" w:rsidRPr="00887E3E" w:rsidRDefault="00DC0D31">
            <w:pPr>
              <w:pStyle w:val="a3"/>
              <w:spacing w:before="61"/>
              <w:ind w:left="286" w:firstLine="0"/>
              <w:rPr>
                <w:szCs w:val="24"/>
              </w:rPr>
            </w:pPr>
            <w:r w:rsidRPr="00887E3E">
              <w:rPr>
                <w:szCs w:val="24"/>
              </w:rPr>
              <w:t>Кореньслова.Аффиксы.Основа.Способысловообразованиявтатарскомязыке.</w:t>
            </w:r>
          </w:p>
          <w:p w14:paraId="5C0E03EE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998AE" w14:textId="77777777" w:rsidR="001E4E87" w:rsidRPr="00887E3E" w:rsidRDefault="00DC0D31">
            <w:pPr>
              <w:pStyle w:val="TableParagraph"/>
              <w:ind w:left="147" w:right="776"/>
              <w:jc w:val="both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Выполнениеупражнений:выделениевсловахкорня,аффикса,основу</w:t>
            </w:r>
            <w:proofErr w:type="spellEnd"/>
            <w:r w:rsidRPr="00887E3E">
              <w:rPr>
                <w:sz w:val="24"/>
                <w:szCs w:val="24"/>
              </w:rPr>
              <w:t>. Работавпарах:распознаваниеформообразующихисловообразующих</w:t>
            </w:r>
            <w:r w:rsidRPr="00887E3E">
              <w:rPr>
                <w:spacing w:val="-2"/>
                <w:sz w:val="24"/>
                <w:szCs w:val="24"/>
              </w:rPr>
              <w:t>аффиксов.</w:t>
            </w:r>
          </w:p>
          <w:p w14:paraId="0B230F2D" w14:textId="77777777" w:rsidR="001E4E87" w:rsidRPr="00887E3E" w:rsidRDefault="00DC0D3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Индивидуальнаяработа:выявлениеспособаобразованияслова</w:t>
            </w:r>
            <w:proofErr w:type="spellEnd"/>
            <w:r w:rsidRPr="00887E3E">
              <w:rPr>
                <w:sz w:val="24"/>
                <w:szCs w:val="24"/>
              </w:rPr>
              <w:t xml:space="preserve">. </w:t>
            </w:r>
            <w:proofErr w:type="spellStart"/>
            <w:r w:rsidRPr="00887E3E">
              <w:rPr>
                <w:sz w:val="24"/>
                <w:szCs w:val="24"/>
              </w:rPr>
              <w:t>Проведениеморфемногоисловообразовательн</w:t>
            </w:r>
            <w:r w:rsidRPr="00887E3E">
              <w:rPr>
                <w:sz w:val="24"/>
                <w:szCs w:val="24"/>
              </w:rPr>
              <w:lastRenderedPageBreak/>
              <w:t>огоанализа</w:t>
            </w:r>
            <w:r w:rsidRPr="00887E3E">
              <w:rPr>
                <w:spacing w:val="-4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9DB28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97502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57AA1A5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C982191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34C7D5B" w14:textId="77777777" w:rsidR="001E4E87" w:rsidRPr="00887E3E" w:rsidRDefault="001E4E87">
            <w:pPr>
              <w:ind w:right="-1" w:firstLine="709"/>
              <w:rPr>
                <w:sz w:val="24"/>
                <w:szCs w:val="24"/>
              </w:rPr>
            </w:pPr>
          </w:p>
        </w:tc>
      </w:tr>
      <w:tr w:rsidR="001E4E87" w:rsidRPr="00887E3E" w14:paraId="094E9497" w14:textId="77777777">
        <w:trPr>
          <w:trHeight w:val="477"/>
        </w:trPr>
        <w:tc>
          <w:tcPr>
            <w:tcW w:w="9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FFCEE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6ECA2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13</w:t>
            </w:r>
          </w:p>
        </w:tc>
        <w:tc>
          <w:tcPr>
            <w:tcW w:w="145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BE0E934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E5F4E60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3A9DE63F" w14:textId="77777777">
        <w:trPr>
          <w:trHeight w:val="333"/>
        </w:trPr>
        <w:tc>
          <w:tcPr>
            <w:tcW w:w="1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6A724EC" w14:textId="77777777" w:rsidR="001E4E87" w:rsidRPr="00887E3E" w:rsidRDefault="00DC0D31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887E3E">
              <w:rPr>
                <w:spacing w:val="-1"/>
                <w:sz w:val="24"/>
                <w:szCs w:val="24"/>
              </w:rPr>
              <w:t>Раздел</w:t>
            </w:r>
            <w:r w:rsidRPr="00887E3E">
              <w:rPr>
                <w:sz w:val="24"/>
                <w:szCs w:val="24"/>
              </w:rPr>
              <w:t>4.</w:t>
            </w:r>
            <w:r w:rsidRPr="00887E3E">
              <w:rPr>
                <w:b/>
                <w:sz w:val="24"/>
                <w:szCs w:val="24"/>
              </w:rPr>
              <w:t xml:space="preserve">«Туган </w:t>
            </w:r>
            <w:proofErr w:type="spellStart"/>
            <w:r w:rsidRPr="00887E3E">
              <w:rPr>
                <w:b/>
                <w:sz w:val="24"/>
                <w:szCs w:val="24"/>
              </w:rPr>
              <w:t>җирем</w:t>
            </w:r>
            <w:proofErr w:type="spellEnd"/>
            <w:r w:rsidRPr="00887E3E">
              <w:rPr>
                <w:b/>
                <w:sz w:val="24"/>
                <w:szCs w:val="24"/>
              </w:rPr>
              <w:t>»(«Моя Родина»)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54030D2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5F0E9C32" w14:textId="77777777">
        <w:trPr>
          <w:trHeight w:val="52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696BF66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4.1.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03994F4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Морфология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439DE" w14:textId="77777777" w:rsidR="001E4E87" w:rsidRPr="00887E3E" w:rsidRDefault="00DC0D31">
            <w:pPr>
              <w:pStyle w:val="a3"/>
              <w:spacing w:before="60" w:line="288" w:lineRule="auto"/>
              <w:ind w:right="265"/>
              <w:jc w:val="both"/>
              <w:rPr>
                <w:szCs w:val="24"/>
              </w:rPr>
            </w:pPr>
            <w:r w:rsidRPr="00887E3E">
              <w:rPr>
                <w:szCs w:val="24"/>
              </w:rPr>
              <w:t xml:space="preserve">Части речи. Имя существительное. Имя прилагательное. Местоимение. Имя числительное. </w:t>
            </w:r>
            <w:proofErr w:type="spellStart"/>
            <w:r w:rsidRPr="00887E3E">
              <w:rPr>
                <w:szCs w:val="24"/>
              </w:rPr>
              <w:t>Глагол.Категория</w:t>
            </w:r>
            <w:proofErr w:type="spellEnd"/>
            <w:r w:rsidRPr="00887E3E">
              <w:rPr>
                <w:szCs w:val="24"/>
              </w:rPr>
              <w:t xml:space="preserve"> времени. Глаголы настоящего времени. Глаголы прошедшего времени. Глаголы </w:t>
            </w:r>
            <w:proofErr w:type="spellStart"/>
            <w:r w:rsidRPr="00887E3E">
              <w:rPr>
                <w:szCs w:val="24"/>
              </w:rPr>
              <w:t>будущеговремени.Вспомогательныеглаголы.Наречие</w:t>
            </w:r>
            <w:proofErr w:type="spellEnd"/>
            <w:r w:rsidRPr="00887E3E">
              <w:rPr>
                <w:szCs w:val="24"/>
              </w:rPr>
              <w:t>..</w:t>
            </w:r>
          </w:p>
          <w:p w14:paraId="5EFCE2C5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69499C7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Групповаяработа:определениечастейречи:самостоятельныхислужебных. Совместная работа: определение общего грамматического значения, морфологических признаков и синтаксических функций имени существительного, объяснение его роли в речи.</w:t>
            </w:r>
          </w:p>
          <w:p w14:paraId="2DDC2496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Упражнение:распределениекорневых,производных,сложных,парныхи</w:t>
            </w:r>
            <w:proofErr w:type="spellEnd"/>
            <w:r w:rsidRPr="00887E3E">
              <w:rPr>
                <w:sz w:val="24"/>
                <w:szCs w:val="24"/>
              </w:rPr>
              <w:t xml:space="preserve"> составных имен существительных.</w:t>
            </w:r>
          </w:p>
          <w:p w14:paraId="7174584B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Определение категории принадлежности в именах существительных. Определение общего грамматического значения, морфологических </w:t>
            </w:r>
            <w:proofErr w:type="spellStart"/>
            <w:r w:rsidRPr="00887E3E">
              <w:rPr>
                <w:sz w:val="24"/>
                <w:szCs w:val="24"/>
              </w:rPr>
              <w:t>признаковисинтаксическихфункцийимениприлагательного,объяснение</w:t>
            </w:r>
            <w:proofErr w:type="spellEnd"/>
            <w:r w:rsidRPr="00887E3E">
              <w:rPr>
                <w:sz w:val="24"/>
                <w:szCs w:val="24"/>
              </w:rPr>
              <w:t xml:space="preserve"> его роли в речи.</w:t>
            </w:r>
          </w:p>
          <w:p w14:paraId="176C323B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Работавпарах:образованиесравнительной,превосходной,уменьшительной степени имен прилагательных.</w:t>
            </w:r>
          </w:p>
          <w:p w14:paraId="2CCFB403" w14:textId="77777777" w:rsidR="001E4E87" w:rsidRPr="00887E3E" w:rsidRDefault="00DC0D31">
            <w:pPr>
              <w:pStyle w:val="TableParagraph"/>
              <w:ind w:left="147" w:right="475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Групповая работа: определение общего грамматического значения, морфологических признаков и синтаксических функций местоимения. Индивидуальнаяработа:склонениеличныхиуказательныхместоименийпо</w:t>
            </w:r>
            <w:r w:rsidRPr="00887E3E">
              <w:rPr>
                <w:spacing w:val="-2"/>
                <w:sz w:val="24"/>
                <w:szCs w:val="24"/>
              </w:rPr>
              <w:t>падежам.</w:t>
            </w:r>
            <w:r w:rsidRPr="00887E3E">
              <w:rPr>
                <w:sz w:val="24"/>
                <w:szCs w:val="24"/>
              </w:rPr>
              <w:t xml:space="preserve">; Групповая работа: распознавание указательных местоимений. Совместная </w:t>
            </w:r>
            <w:r w:rsidRPr="00887E3E">
              <w:rPr>
                <w:sz w:val="24"/>
                <w:szCs w:val="24"/>
              </w:rPr>
              <w:lastRenderedPageBreak/>
              <w:t xml:space="preserve">работа: определение общего грамматического значения, </w:t>
            </w:r>
            <w:proofErr w:type="spellStart"/>
            <w:r w:rsidRPr="00887E3E">
              <w:rPr>
                <w:sz w:val="24"/>
                <w:szCs w:val="24"/>
              </w:rPr>
              <w:t>морфологическихпризнаковисинтаксическихфункцийколичественных</w:t>
            </w:r>
            <w:proofErr w:type="spellEnd"/>
            <w:r w:rsidRPr="00887E3E">
              <w:rPr>
                <w:sz w:val="24"/>
                <w:szCs w:val="24"/>
              </w:rPr>
              <w:t>, порядковых числительных.</w:t>
            </w:r>
          </w:p>
          <w:p w14:paraId="3739A1DF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Индивидуальнаяработа:склонениеколичественныхчислительныхпо</w:t>
            </w:r>
            <w:r w:rsidRPr="00887E3E">
              <w:rPr>
                <w:spacing w:val="-2"/>
                <w:sz w:val="24"/>
                <w:szCs w:val="24"/>
              </w:rPr>
              <w:t>падежам.</w:t>
            </w:r>
          </w:p>
          <w:p w14:paraId="3903A621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Самостоятельнаяработа:образованиекорневых,сложных,парныхи</w:t>
            </w:r>
            <w:proofErr w:type="spellEnd"/>
            <w:r w:rsidRPr="00887E3E">
              <w:rPr>
                <w:sz w:val="24"/>
                <w:szCs w:val="24"/>
              </w:rPr>
              <w:t xml:space="preserve"> составных числительных.</w:t>
            </w:r>
          </w:p>
          <w:p w14:paraId="5C0909B7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Работа в парах: определение общего грамматического значения, </w:t>
            </w:r>
            <w:proofErr w:type="spellStart"/>
            <w:r w:rsidRPr="00887E3E">
              <w:rPr>
                <w:sz w:val="24"/>
                <w:szCs w:val="24"/>
              </w:rPr>
              <w:t>морфологическихпризнаковисинтаксическихфункцийглаголав</w:t>
            </w:r>
            <w:proofErr w:type="spellEnd"/>
            <w:r w:rsidRPr="00887E3E">
              <w:rPr>
                <w:sz w:val="24"/>
                <w:szCs w:val="24"/>
              </w:rPr>
              <w:t xml:space="preserve"> изъявительном наклонении, объяснение его роли в речи.</w:t>
            </w:r>
          </w:p>
          <w:p w14:paraId="61C6A77E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Самостоятельная работа: образование временных форм глагола. </w:t>
            </w:r>
            <w:proofErr w:type="spellStart"/>
            <w:r w:rsidRPr="00887E3E">
              <w:rPr>
                <w:sz w:val="24"/>
                <w:szCs w:val="24"/>
              </w:rPr>
              <w:t>Различениезначениеиупотреблениевречиличныхместоимений</w:t>
            </w:r>
            <w:proofErr w:type="spellEnd"/>
            <w:r w:rsidRPr="00887E3E">
              <w:rPr>
                <w:sz w:val="24"/>
                <w:szCs w:val="24"/>
              </w:rPr>
              <w:t>.</w:t>
            </w:r>
          </w:p>
          <w:p w14:paraId="1D1469D6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Спряжение глаголов настоящего, прошедшего (определенного и неопределенного)</w:t>
            </w:r>
            <w:proofErr w:type="spellStart"/>
            <w:r w:rsidRPr="00887E3E">
              <w:rPr>
                <w:sz w:val="24"/>
                <w:szCs w:val="24"/>
              </w:rPr>
              <w:t>ибудущего</w:t>
            </w:r>
            <w:proofErr w:type="spellEnd"/>
            <w:r w:rsidRPr="00887E3E">
              <w:rPr>
                <w:sz w:val="24"/>
                <w:szCs w:val="24"/>
              </w:rPr>
              <w:t>(</w:t>
            </w:r>
            <w:proofErr w:type="spellStart"/>
            <w:r w:rsidRPr="00887E3E">
              <w:rPr>
                <w:sz w:val="24"/>
                <w:szCs w:val="24"/>
              </w:rPr>
              <w:t>определенногоинеопределенного</w:t>
            </w:r>
            <w:proofErr w:type="spellEnd"/>
            <w:r w:rsidRPr="00887E3E">
              <w:rPr>
                <w:sz w:val="24"/>
                <w:szCs w:val="24"/>
              </w:rPr>
              <w:t>)временив положительном и отрицательном аспектах.</w:t>
            </w:r>
          </w:p>
          <w:p w14:paraId="332D0126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Творческаяработа:составлениенебольшоготекстасовспомогательными</w:t>
            </w:r>
            <w:r w:rsidRPr="00887E3E">
              <w:rPr>
                <w:spacing w:val="-2"/>
                <w:sz w:val="24"/>
                <w:szCs w:val="24"/>
              </w:rPr>
              <w:t>глаголами.</w:t>
            </w:r>
          </w:p>
          <w:p w14:paraId="6091D071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Определениеобщихграмматическихзначенийнаречий,объяснение</w:t>
            </w:r>
            <w:proofErr w:type="spellEnd"/>
            <w:r w:rsidRPr="00887E3E">
              <w:rPr>
                <w:sz w:val="24"/>
                <w:szCs w:val="24"/>
              </w:rPr>
              <w:t xml:space="preserve"> употребления их в речи.</w:t>
            </w:r>
          </w:p>
          <w:p w14:paraId="54F65D62" w14:textId="77777777" w:rsidR="001E4E87" w:rsidRPr="00887E3E" w:rsidRDefault="00DC0D31">
            <w:pPr>
              <w:pStyle w:val="TableParagraph"/>
              <w:spacing w:before="1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Индивидуальнаяработастекстом:распознаваниеразрядовнаречий</w:t>
            </w:r>
            <w:proofErr w:type="spellEnd"/>
            <w:r w:rsidRPr="00887E3E">
              <w:rPr>
                <w:sz w:val="24"/>
                <w:szCs w:val="24"/>
              </w:rPr>
              <w:t xml:space="preserve">(места, </w:t>
            </w:r>
            <w:r w:rsidRPr="00887E3E">
              <w:rPr>
                <w:spacing w:val="-2"/>
                <w:sz w:val="24"/>
                <w:szCs w:val="24"/>
              </w:rPr>
              <w:t>времени).</w:t>
            </w:r>
          </w:p>
          <w:p w14:paraId="0A696CBE" w14:textId="77777777" w:rsidR="001E4E87" w:rsidRPr="00887E3E" w:rsidRDefault="00DC0D3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Проведениеморфологическогоразборасамостоятельныхчастей</w:t>
            </w:r>
            <w:r w:rsidRPr="00887E3E">
              <w:rPr>
                <w:spacing w:val="-4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D7D55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DE438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176916FB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5A35E78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14:paraId="576BFFC7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65405B7E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102E7AF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использование воспитательных возможностей содержания учебного </w:t>
            </w:r>
            <w:r w:rsidRPr="00887E3E">
              <w:rPr>
                <w:sz w:val="24"/>
                <w:szCs w:val="24"/>
              </w:rPr>
              <w:lastRenderedPageBreak/>
              <w:t>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77F0888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7F7708DE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49C2716" w14:textId="77777777" w:rsidR="001E4E87" w:rsidRPr="00887E3E" w:rsidRDefault="001E4E87">
            <w:pPr>
              <w:rPr>
                <w:sz w:val="24"/>
                <w:szCs w:val="24"/>
              </w:rPr>
            </w:pPr>
          </w:p>
          <w:p w14:paraId="459422FA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76099E84" w14:textId="77777777">
        <w:trPr>
          <w:trHeight w:val="333"/>
        </w:trPr>
        <w:tc>
          <w:tcPr>
            <w:tcW w:w="9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B2007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87BAB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21</w:t>
            </w:r>
          </w:p>
        </w:tc>
        <w:tc>
          <w:tcPr>
            <w:tcW w:w="145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F8D21C4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4554375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03FA71BC" w14:textId="77777777">
        <w:trPr>
          <w:trHeight w:val="333"/>
        </w:trPr>
        <w:tc>
          <w:tcPr>
            <w:tcW w:w="1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A1324F0" w14:textId="77777777" w:rsidR="001E4E87" w:rsidRPr="00887E3E" w:rsidRDefault="00DC0D31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887E3E">
              <w:rPr>
                <w:spacing w:val="-1"/>
                <w:sz w:val="24"/>
                <w:szCs w:val="24"/>
              </w:rPr>
              <w:lastRenderedPageBreak/>
              <w:t>Раздел5.</w:t>
            </w:r>
            <w:r w:rsidRPr="00887E3E">
              <w:rPr>
                <w:b/>
                <w:spacing w:val="-1"/>
                <w:sz w:val="24"/>
                <w:szCs w:val="24"/>
              </w:rPr>
              <w:t xml:space="preserve">«Татар </w:t>
            </w:r>
            <w:proofErr w:type="spellStart"/>
            <w:r w:rsidRPr="00887E3E">
              <w:rPr>
                <w:b/>
                <w:spacing w:val="-1"/>
                <w:sz w:val="24"/>
                <w:szCs w:val="24"/>
              </w:rPr>
              <w:t>дөньясы</w:t>
            </w:r>
            <w:proofErr w:type="spellEnd"/>
            <w:r w:rsidRPr="00887E3E">
              <w:rPr>
                <w:b/>
                <w:spacing w:val="-1"/>
                <w:sz w:val="24"/>
                <w:szCs w:val="24"/>
              </w:rPr>
              <w:t>»</w:t>
            </w:r>
            <w:r w:rsidRPr="00887E3E">
              <w:rPr>
                <w:b/>
                <w:sz w:val="24"/>
                <w:szCs w:val="24"/>
              </w:rPr>
              <w:t>(«Мир татарского народа»)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B7CF61B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38BE6006" w14:textId="77777777">
        <w:trPr>
          <w:trHeight w:val="525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9E9D997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5.1.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B4D5AB5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Морфология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419DBE53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Послелогиипослеложныеслова.Частицы</w:t>
            </w:r>
            <w:proofErr w:type="spellEnd"/>
            <w:r w:rsidRPr="00887E3E">
              <w:rPr>
                <w:sz w:val="24"/>
                <w:szCs w:val="24"/>
              </w:rPr>
              <w:t xml:space="preserve">. </w:t>
            </w:r>
            <w:proofErr w:type="spellStart"/>
            <w:r w:rsidRPr="00887E3E">
              <w:rPr>
                <w:sz w:val="24"/>
                <w:szCs w:val="24"/>
              </w:rPr>
              <w:t>Союзы.Сочинительныесоюзы</w:t>
            </w:r>
            <w:proofErr w:type="spellEnd"/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B9B578F" w14:textId="77777777" w:rsidR="001E4E87" w:rsidRPr="00887E3E" w:rsidRDefault="00DC0D31">
            <w:pPr>
              <w:pStyle w:val="TableParagraph"/>
              <w:ind w:left="147" w:right="65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Работа в парах: различать послелоги и послеложные слова. </w:t>
            </w:r>
            <w:proofErr w:type="spellStart"/>
            <w:r w:rsidRPr="00887E3E">
              <w:rPr>
                <w:sz w:val="24"/>
                <w:szCs w:val="24"/>
              </w:rPr>
              <w:t>Упражнение:составлятьпредложенияспослелогами,употребивихсо</w:t>
            </w:r>
            <w:proofErr w:type="spellEnd"/>
            <w:r w:rsidRPr="00887E3E">
              <w:rPr>
                <w:sz w:val="24"/>
                <w:szCs w:val="24"/>
              </w:rPr>
              <w:t xml:space="preserve"> словами в различных падежных формах.</w:t>
            </w:r>
          </w:p>
          <w:p w14:paraId="717AE7E1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Групповаяработа:распознаватьчастицывтексте.Распознаватьсоюзыв</w:t>
            </w:r>
            <w:r w:rsidRPr="00887E3E">
              <w:rPr>
                <w:spacing w:val="-2"/>
                <w:sz w:val="24"/>
                <w:szCs w:val="24"/>
              </w:rPr>
              <w:t>тексте.</w:t>
            </w:r>
          </w:p>
          <w:p w14:paraId="131EA843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proofErr w:type="spellStart"/>
            <w:r w:rsidRPr="00887E3E">
              <w:rPr>
                <w:sz w:val="24"/>
                <w:szCs w:val="24"/>
              </w:rPr>
              <w:t>Упражнениенаправописание</w:t>
            </w:r>
            <w:proofErr w:type="spellEnd"/>
            <w:r w:rsidRPr="00887E3E">
              <w:rPr>
                <w:spacing w:val="-2"/>
                <w:sz w:val="24"/>
                <w:szCs w:val="24"/>
              </w:rPr>
              <w:t xml:space="preserve"> частиц.</w:t>
            </w:r>
          </w:p>
          <w:p w14:paraId="1A29E031" w14:textId="77777777" w:rsidR="001E4E87" w:rsidRPr="00887E3E" w:rsidRDefault="00DC0D3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Работа в парах: составление предложений с союзами. </w:t>
            </w:r>
            <w:proofErr w:type="spellStart"/>
            <w:r w:rsidRPr="00887E3E">
              <w:rPr>
                <w:sz w:val="24"/>
                <w:szCs w:val="24"/>
              </w:rPr>
              <w:t>Проведениеморфологическогоанализаизученныхчастейречи</w:t>
            </w:r>
            <w:proofErr w:type="spellEnd"/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A8713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CC47D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BBAA80E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2CE0737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4F7928F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0196F418" w14:textId="77777777">
        <w:trPr>
          <w:trHeight w:val="342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A76AB7B" w14:textId="77777777" w:rsidR="001E4E87" w:rsidRPr="00887E3E" w:rsidRDefault="00DC0D31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5.2.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59D7DB4" w14:textId="77777777" w:rsidR="001E4E87" w:rsidRPr="00887E3E" w:rsidRDefault="00DC0D3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Синтаксис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C2B25" w14:textId="77777777" w:rsidR="001E4E87" w:rsidRPr="00887E3E" w:rsidRDefault="00DC0D31">
            <w:pPr>
              <w:pStyle w:val="a3"/>
              <w:spacing w:before="60" w:line="288" w:lineRule="auto"/>
              <w:ind w:right="110" w:firstLine="142"/>
              <w:jc w:val="center"/>
              <w:rPr>
                <w:szCs w:val="24"/>
              </w:rPr>
            </w:pPr>
            <w:r w:rsidRPr="00887E3E">
              <w:rPr>
                <w:szCs w:val="24"/>
              </w:rPr>
              <w:t xml:space="preserve">Главные члены предложения. Однородные члены предложения. Второстепенные </w:t>
            </w:r>
            <w:proofErr w:type="spellStart"/>
            <w:r w:rsidRPr="00887E3E">
              <w:rPr>
                <w:szCs w:val="24"/>
              </w:rPr>
              <w:t>членыпредложения</w:t>
            </w:r>
            <w:proofErr w:type="spellEnd"/>
            <w:r w:rsidRPr="00887E3E">
              <w:rPr>
                <w:szCs w:val="24"/>
              </w:rPr>
              <w:t xml:space="preserve">. Распространенное и нераспространенное предложение. Способы </w:t>
            </w:r>
            <w:proofErr w:type="spellStart"/>
            <w:r w:rsidRPr="00887E3E">
              <w:rPr>
                <w:szCs w:val="24"/>
              </w:rPr>
              <w:t>выраженияподлежащегои</w:t>
            </w:r>
            <w:proofErr w:type="spellEnd"/>
            <w:r w:rsidRPr="00887E3E">
              <w:rPr>
                <w:szCs w:val="24"/>
              </w:rPr>
              <w:t xml:space="preserve"> сказуемого.</w:t>
            </w:r>
          </w:p>
        </w:tc>
        <w:tc>
          <w:tcPr>
            <w:tcW w:w="47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01299" w14:textId="77777777" w:rsidR="001E4E87" w:rsidRPr="00887E3E" w:rsidRDefault="00DC0D31">
            <w:pPr>
              <w:pStyle w:val="TableParagraph"/>
              <w:ind w:left="14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Работавпарах:нахождениеглавныхчленовпредложений:подлежащегои</w:t>
            </w:r>
            <w:r w:rsidRPr="00887E3E">
              <w:rPr>
                <w:spacing w:val="-2"/>
                <w:sz w:val="24"/>
                <w:szCs w:val="24"/>
              </w:rPr>
              <w:t>сказуемого.</w:t>
            </w:r>
          </w:p>
          <w:p w14:paraId="35161747" w14:textId="77777777" w:rsidR="001E4E87" w:rsidRPr="00887E3E" w:rsidRDefault="00DC0D31">
            <w:pPr>
              <w:pStyle w:val="TableParagraph"/>
              <w:ind w:left="147" w:right="507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Выявление главных и второстепенных членов предложений. Упражнение:самостоятельноесоставлениепредложенийсоднородными</w:t>
            </w:r>
            <w:r w:rsidRPr="00887E3E">
              <w:rPr>
                <w:spacing w:val="-2"/>
                <w:sz w:val="24"/>
                <w:szCs w:val="24"/>
              </w:rPr>
              <w:t>членами.</w:t>
            </w:r>
          </w:p>
          <w:p w14:paraId="2B87D244" w14:textId="77777777" w:rsidR="001E4E87" w:rsidRPr="00887E3E" w:rsidRDefault="00DC0D31">
            <w:pPr>
              <w:pStyle w:val="TableParagraph"/>
              <w:ind w:left="147" w:right="320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Индивидуальная работа: составление распространенных и </w:t>
            </w:r>
            <w:proofErr w:type="spellStart"/>
            <w:r w:rsidRPr="00887E3E">
              <w:rPr>
                <w:sz w:val="24"/>
                <w:szCs w:val="24"/>
              </w:rPr>
              <w:t>нераспространенныхпредложений.Определениекакойчастьюречи</w:t>
            </w:r>
            <w:proofErr w:type="spellEnd"/>
            <w:r w:rsidRPr="00887E3E">
              <w:rPr>
                <w:sz w:val="24"/>
                <w:szCs w:val="24"/>
              </w:rPr>
              <w:t xml:space="preserve"> выражены главные члены предложения.</w:t>
            </w:r>
          </w:p>
          <w:p w14:paraId="149A49E8" w14:textId="77777777" w:rsidR="001E4E87" w:rsidRPr="00887E3E" w:rsidRDefault="00DC0D31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Использованиеинтонацииперечислениявпредложенияхсоднородными</w:t>
            </w:r>
            <w:r w:rsidRPr="00887E3E">
              <w:rPr>
                <w:spacing w:val="-2"/>
                <w:sz w:val="24"/>
                <w:szCs w:val="24"/>
              </w:rPr>
              <w:t>членами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1FC87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1D08A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2D79FD99" w14:textId="77777777" w:rsidR="001E4E87" w:rsidRPr="00887E3E" w:rsidRDefault="00DC0D31">
            <w:pPr>
              <w:pStyle w:val="TableParagraph"/>
              <w:spacing w:before="74"/>
              <w:ind w:left="7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3C02AAA7" w14:textId="77777777" w:rsidR="001E4E87" w:rsidRPr="00887E3E" w:rsidRDefault="00DC0D31">
            <w:pPr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            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14:paraId="4D599ADD" w14:textId="77777777" w:rsidR="001E4E87" w:rsidRPr="00887E3E" w:rsidRDefault="00DC0D31">
            <w:pPr>
              <w:ind w:right="-1" w:firstLine="709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1E4E87" w:rsidRPr="00887E3E" w14:paraId="281B7571" w14:textId="77777777">
        <w:trPr>
          <w:trHeight w:val="333"/>
        </w:trPr>
        <w:tc>
          <w:tcPr>
            <w:tcW w:w="9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EEE19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10376" w14:textId="77777777" w:rsidR="001E4E87" w:rsidRPr="00887E3E" w:rsidRDefault="00DC0D31">
            <w:pPr>
              <w:pStyle w:val="TableParagraph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14</w:t>
            </w:r>
          </w:p>
        </w:tc>
        <w:tc>
          <w:tcPr>
            <w:tcW w:w="1458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40E84B1" w14:textId="77777777" w:rsidR="001E4E87" w:rsidRPr="00887E3E" w:rsidRDefault="001E4E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6C05730C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  <w:tr w:rsidR="001E4E87" w:rsidRPr="00887E3E" w14:paraId="1E803D91" w14:textId="77777777">
        <w:trPr>
          <w:trHeight w:val="538"/>
        </w:trPr>
        <w:tc>
          <w:tcPr>
            <w:tcW w:w="91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5410C" w14:textId="77777777" w:rsidR="001E4E87" w:rsidRPr="00887E3E" w:rsidRDefault="00DC0D31">
            <w:pPr>
              <w:pStyle w:val="TableParagraph"/>
              <w:spacing w:before="64" w:line="264" w:lineRule="auto"/>
              <w:ind w:left="76" w:right="248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 xml:space="preserve">ОБЩЕЕ КОЛИЧЕСТВО </w:t>
            </w:r>
            <w:r w:rsidRPr="00887E3E">
              <w:rPr>
                <w:spacing w:val="-1"/>
                <w:sz w:val="24"/>
                <w:szCs w:val="24"/>
              </w:rPr>
              <w:t>ЧАСОВ ПО ПРОГРАММЕ</w:t>
            </w:r>
          </w:p>
        </w:tc>
        <w:tc>
          <w:tcPr>
            <w:tcW w:w="82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D50C2" w14:textId="77777777" w:rsidR="001E4E87" w:rsidRPr="00887E3E" w:rsidRDefault="00DC0D31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68</w:t>
            </w:r>
          </w:p>
        </w:tc>
        <w:tc>
          <w:tcPr>
            <w:tcW w:w="6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015CA" w14:textId="77777777" w:rsidR="001E4E87" w:rsidRPr="00887E3E" w:rsidRDefault="00DC0D31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0D534" w14:textId="77777777" w:rsidR="001E4E87" w:rsidRPr="00887E3E" w:rsidRDefault="00DC0D31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887E3E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712FF82A" w14:textId="77777777" w:rsidR="001E4E87" w:rsidRPr="00887E3E" w:rsidRDefault="001E4E87">
            <w:pPr>
              <w:pStyle w:val="TableParagraph"/>
              <w:spacing w:before="6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14:paraId="58506003" w14:textId="77777777" w:rsidR="001E4E87" w:rsidRPr="00887E3E" w:rsidRDefault="001E4E87">
            <w:pPr>
              <w:rPr>
                <w:sz w:val="24"/>
                <w:szCs w:val="24"/>
              </w:rPr>
            </w:pPr>
          </w:p>
        </w:tc>
      </w:tr>
    </w:tbl>
    <w:p w14:paraId="38C69B6C" w14:textId="77777777" w:rsidR="001E4E87" w:rsidRPr="00887E3E" w:rsidRDefault="001E4E87">
      <w:pPr>
        <w:rPr>
          <w:sz w:val="24"/>
          <w:szCs w:val="24"/>
        </w:rPr>
      </w:pPr>
    </w:p>
    <w:p w14:paraId="36455D78" w14:textId="77777777" w:rsidR="001E4E87" w:rsidRPr="00887E3E" w:rsidRDefault="001E4E87">
      <w:pPr>
        <w:rPr>
          <w:sz w:val="24"/>
          <w:szCs w:val="24"/>
        </w:rPr>
      </w:pPr>
    </w:p>
    <w:p w14:paraId="1E1F9944" w14:textId="77777777" w:rsidR="001E4E87" w:rsidRPr="00887E3E" w:rsidRDefault="001E4E87">
      <w:pPr>
        <w:rPr>
          <w:sz w:val="24"/>
          <w:szCs w:val="24"/>
        </w:rPr>
      </w:pPr>
    </w:p>
    <w:p w14:paraId="3D4782EC" w14:textId="77777777" w:rsidR="001E4E87" w:rsidRPr="00887E3E" w:rsidRDefault="001E4E87">
      <w:pPr>
        <w:rPr>
          <w:sz w:val="24"/>
          <w:szCs w:val="24"/>
        </w:rPr>
      </w:pPr>
    </w:p>
    <w:p w14:paraId="7B765A91" w14:textId="77777777" w:rsidR="001E4E87" w:rsidRPr="00887E3E" w:rsidRDefault="001E4E87">
      <w:pPr>
        <w:rPr>
          <w:sz w:val="24"/>
          <w:szCs w:val="24"/>
        </w:rPr>
      </w:pPr>
    </w:p>
    <w:p w14:paraId="067D6DC8" w14:textId="77777777" w:rsidR="001E4E87" w:rsidRPr="00887E3E" w:rsidRDefault="001E4E87">
      <w:pPr>
        <w:rPr>
          <w:sz w:val="24"/>
          <w:szCs w:val="24"/>
        </w:rPr>
      </w:pPr>
    </w:p>
    <w:p w14:paraId="14E943F0" w14:textId="77777777" w:rsidR="001E4E87" w:rsidRPr="00887E3E" w:rsidRDefault="001E4E87">
      <w:pPr>
        <w:rPr>
          <w:sz w:val="24"/>
          <w:szCs w:val="24"/>
        </w:rPr>
      </w:pPr>
    </w:p>
    <w:p w14:paraId="53DFFD17" w14:textId="77777777" w:rsidR="001E4E87" w:rsidRPr="00887E3E" w:rsidRDefault="001E4E87">
      <w:pPr>
        <w:rPr>
          <w:sz w:val="24"/>
          <w:szCs w:val="24"/>
        </w:rPr>
      </w:pPr>
    </w:p>
    <w:p w14:paraId="52FD5051" w14:textId="77777777" w:rsidR="001E4E87" w:rsidRPr="00887E3E" w:rsidRDefault="001E4E87">
      <w:pPr>
        <w:rPr>
          <w:sz w:val="24"/>
          <w:szCs w:val="24"/>
        </w:rPr>
      </w:pPr>
    </w:p>
    <w:p w14:paraId="5AFF2205" w14:textId="77777777" w:rsidR="001E4E87" w:rsidRPr="00887E3E" w:rsidRDefault="001E4E87">
      <w:pPr>
        <w:rPr>
          <w:sz w:val="24"/>
          <w:szCs w:val="24"/>
        </w:rPr>
      </w:pPr>
    </w:p>
    <w:p w14:paraId="08C8F78E" w14:textId="77777777" w:rsidR="001E4E87" w:rsidRPr="00887E3E" w:rsidRDefault="001E4E87">
      <w:pPr>
        <w:rPr>
          <w:sz w:val="24"/>
          <w:szCs w:val="24"/>
        </w:rPr>
      </w:pPr>
    </w:p>
    <w:p w14:paraId="20CDBEFB" w14:textId="77777777" w:rsidR="001E4E87" w:rsidRPr="00887E3E" w:rsidRDefault="001E4E87">
      <w:pPr>
        <w:rPr>
          <w:sz w:val="24"/>
          <w:szCs w:val="24"/>
        </w:rPr>
      </w:pPr>
    </w:p>
    <w:p w14:paraId="10246619" w14:textId="77777777" w:rsidR="001E4E87" w:rsidRPr="00887E3E" w:rsidRDefault="001E4E87">
      <w:pPr>
        <w:rPr>
          <w:sz w:val="24"/>
          <w:szCs w:val="24"/>
        </w:rPr>
      </w:pPr>
    </w:p>
    <w:p w14:paraId="5F6D886C" w14:textId="77777777" w:rsidR="001E4E87" w:rsidRPr="00887E3E" w:rsidRDefault="001E4E87">
      <w:pPr>
        <w:rPr>
          <w:sz w:val="24"/>
          <w:szCs w:val="24"/>
        </w:rPr>
      </w:pPr>
    </w:p>
    <w:p w14:paraId="0817920C" w14:textId="77777777" w:rsidR="001E4E87" w:rsidRPr="00887E3E" w:rsidRDefault="001E4E87">
      <w:pPr>
        <w:rPr>
          <w:sz w:val="24"/>
          <w:szCs w:val="24"/>
        </w:rPr>
      </w:pPr>
    </w:p>
    <w:p w14:paraId="0B4A7EAD" w14:textId="77777777" w:rsidR="001E4E87" w:rsidRPr="00887E3E" w:rsidRDefault="001E4E87">
      <w:pPr>
        <w:rPr>
          <w:sz w:val="24"/>
          <w:szCs w:val="24"/>
        </w:rPr>
      </w:pPr>
    </w:p>
    <w:p w14:paraId="43EA5BAF" w14:textId="77777777" w:rsidR="001E4E87" w:rsidRPr="00887E3E" w:rsidRDefault="001E4E87">
      <w:pPr>
        <w:rPr>
          <w:sz w:val="24"/>
          <w:szCs w:val="24"/>
        </w:rPr>
      </w:pPr>
    </w:p>
    <w:p w14:paraId="10CC2231" w14:textId="77777777" w:rsidR="001E4E87" w:rsidRPr="00887E3E" w:rsidRDefault="001E4E87">
      <w:pPr>
        <w:rPr>
          <w:sz w:val="24"/>
          <w:szCs w:val="24"/>
        </w:rPr>
      </w:pPr>
    </w:p>
    <w:p w14:paraId="02486E92" w14:textId="77777777" w:rsidR="001E4E87" w:rsidRPr="00887E3E" w:rsidRDefault="001E4E87">
      <w:pPr>
        <w:rPr>
          <w:sz w:val="24"/>
          <w:szCs w:val="24"/>
        </w:rPr>
      </w:pPr>
    </w:p>
    <w:p w14:paraId="2FC6966E" w14:textId="77777777" w:rsidR="002D6B87" w:rsidRDefault="002D6B87">
      <w:pPr>
        <w:pStyle w:val="aa"/>
        <w:jc w:val="center"/>
        <w:rPr>
          <w:szCs w:val="24"/>
        </w:rPr>
      </w:pPr>
      <w:bookmarkStart w:id="0" w:name="_Hlk113736885"/>
    </w:p>
    <w:p w14:paraId="7085C710" w14:textId="77777777" w:rsidR="002D6B87" w:rsidRDefault="002D6B87">
      <w:pPr>
        <w:pStyle w:val="aa"/>
        <w:jc w:val="center"/>
        <w:rPr>
          <w:szCs w:val="24"/>
        </w:rPr>
      </w:pPr>
    </w:p>
    <w:p w14:paraId="57329E22" w14:textId="77777777" w:rsidR="002D6B87" w:rsidRDefault="002D6B87">
      <w:pPr>
        <w:pStyle w:val="aa"/>
        <w:jc w:val="center"/>
        <w:rPr>
          <w:szCs w:val="24"/>
        </w:rPr>
      </w:pPr>
    </w:p>
    <w:bookmarkEnd w:id="0"/>
    <w:p w14:paraId="55E7393B" w14:textId="77777777" w:rsidR="001E4E87" w:rsidRPr="00887E3E" w:rsidRDefault="001E4E87">
      <w:pPr>
        <w:rPr>
          <w:sz w:val="24"/>
          <w:szCs w:val="24"/>
        </w:rPr>
      </w:pPr>
    </w:p>
    <w:p w14:paraId="228B61A1" w14:textId="77777777" w:rsidR="001E4E87" w:rsidRPr="00887E3E" w:rsidRDefault="001E4E87">
      <w:pPr>
        <w:rPr>
          <w:sz w:val="24"/>
          <w:szCs w:val="24"/>
        </w:rPr>
      </w:pPr>
    </w:p>
    <w:p w14:paraId="582D251E" w14:textId="77777777" w:rsidR="001E4E87" w:rsidRPr="00887E3E" w:rsidRDefault="001E4E87">
      <w:pPr>
        <w:rPr>
          <w:sz w:val="24"/>
          <w:szCs w:val="24"/>
        </w:rPr>
      </w:pPr>
    </w:p>
    <w:p w14:paraId="56F5E29D" w14:textId="77777777" w:rsidR="001E4E87" w:rsidRPr="00887E3E" w:rsidRDefault="001E4E87">
      <w:pPr>
        <w:rPr>
          <w:sz w:val="24"/>
          <w:szCs w:val="24"/>
        </w:rPr>
      </w:pPr>
    </w:p>
    <w:p w14:paraId="32037E66" w14:textId="77777777" w:rsidR="001E4E87" w:rsidRPr="00887E3E" w:rsidRDefault="001E4E87">
      <w:pPr>
        <w:rPr>
          <w:sz w:val="24"/>
          <w:szCs w:val="24"/>
        </w:rPr>
      </w:pPr>
    </w:p>
    <w:p w14:paraId="4B14CEF8" w14:textId="77777777" w:rsidR="001E4E87" w:rsidRPr="00887E3E" w:rsidRDefault="00DC0D31">
      <w:pPr>
        <w:rPr>
          <w:sz w:val="24"/>
          <w:szCs w:val="24"/>
        </w:rPr>
      </w:pPr>
      <w:r w:rsidRPr="00887E3E">
        <w:rPr>
          <w:sz w:val="24"/>
          <w:szCs w:val="24"/>
        </w:rPr>
        <w:lastRenderedPageBreak/>
        <w:t>.</w:t>
      </w:r>
    </w:p>
    <w:p w14:paraId="7854D79B" w14:textId="77777777" w:rsidR="001E4E87" w:rsidRPr="00887E3E" w:rsidRDefault="001E4E87">
      <w:pPr>
        <w:rPr>
          <w:sz w:val="24"/>
          <w:szCs w:val="24"/>
        </w:rPr>
      </w:pPr>
    </w:p>
    <w:p w14:paraId="69E05B81" w14:textId="77777777" w:rsidR="001E4E87" w:rsidRPr="00887E3E" w:rsidRDefault="001E4E87">
      <w:pPr>
        <w:rPr>
          <w:sz w:val="24"/>
          <w:szCs w:val="24"/>
        </w:rPr>
      </w:pPr>
    </w:p>
    <w:p w14:paraId="5F2349FD" w14:textId="77777777" w:rsidR="001E4E87" w:rsidRPr="00887E3E" w:rsidRDefault="001E4E87">
      <w:pPr>
        <w:rPr>
          <w:sz w:val="24"/>
          <w:szCs w:val="24"/>
        </w:rPr>
      </w:pPr>
    </w:p>
    <w:p w14:paraId="67DA5EDA" w14:textId="77777777" w:rsidR="001E4E87" w:rsidRPr="00887E3E" w:rsidRDefault="001E4E87">
      <w:pPr>
        <w:rPr>
          <w:sz w:val="24"/>
          <w:szCs w:val="24"/>
        </w:rPr>
      </w:pPr>
    </w:p>
    <w:p w14:paraId="3F75B945" w14:textId="77777777" w:rsidR="001E4E87" w:rsidRPr="00887E3E" w:rsidRDefault="001E4E87">
      <w:pPr>
        <w:rPr>
          <w:sz w:val="24"/>
          <w:szCs w:val="24"/>
        </w:rPr>
      </w:pPr>
    </w:p>
    <w:p w14:paraId="2251715F" w14:textId="77777777" w:rsidR="001E4E87" w:rsidRPr="00887E3E" w:rsidRDefault="001E4E87">
      <w:pPr>
        <w:rPr>
          <w:sz w:val="24"/>
          <w:szCs w:val="24"/>
        </w:rPr>
      </w:pPr>
    </w:p>
    <w:p w14:paraId="2977132B" w14:textId="77777777" w:rsidR="001E4E87" w:rsidRPr="00887E3E" w:rsidRDefault="001E4E87">
      <w:pPr>
        <w:rPr>
          <w:sz w:val="24"/>
          <w:szCs w:val="24"/>
        </w:rPr>
      </w:pPr>
    </w:p>
    <w:p w14:paraId="5827214D" w14:textId="77777777" w:rsidR="001E4E87" w:rsidRPr="00887E3E" w:rsidRDefault="001E4E87">
      <w:pPr>
        <w:rPr>
          <w:sz w:val="24"/>
          <w:szCs w:val="24"/>
        </w:rPr>
      </w:pPr>
    </w:p>
    <w:p w14:paraId="70356827" w14:textId="77777777" w:rsidR="001E4E87" w:rsidRPr="00887E3E" w:rsidRDefault="001E4E87">
      <w:pPr>
        <w:rPr>
          <w:sz w:val="24"/>
          <w:szCs w:val="24"/>
        </w:rPr>
      </w:pPr>
    </w:p>
    <w:p w14:paraId="4BE9908F" w14:textId="77777777" w:rsidR="001E4E87" w:rsidRPr="00887E3E" w:rsidRDefault="001E4E87">
      <w:pPr>
        <w:rPr>
          <w:sz w:val="24"/>
          <w:szCs w:val="24"/>
        </w:rPr>
      </w:pPr>
    </w:p>
    <w:sectPr w:rsidR="001E4E87" w:rsidRPr="00887E3E" w:rsidSect="00800493">
      <w:footerReference w:type="default" r:id="rId9"/>
      <w:pgSz w:w="16840" w:h="11900" w:orient="landscape"/>
      <w:pgMar w:top="1134" w:right="567" w:bottom="113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43E39" w14:textId="77777777" w:rsidR="00F85370" w:rsidRDefault="00F85370">
      <w:r>
        <w:separator/>
      </w:r>
    </w:p>
  </w:endnote>
  <w:endnote w:type="continuationSeparator" w:id="0">
    <w:p w14:paraId="4216E002" w14:textId="77777777" w:rsidR="00F85370" w:rsidRDefault="00F8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629F" w14:textId="77777777" w:rsidR="00817E1D" w:rsidRDefault="00817E1D">
    <w:pPr>
      <w:pStyle w:val="a3"/>
      <w:spacing w:line="12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DC95" w14:textId="77777777" w:rsidR="00F85370" w:rsidRDefault="00F85370">
      <w:r>
        <w:separator/>
      </w:r>
    </w:p>
  </w:footnote>
  <w:footnote w:type="continuationSeparator" w:id="0">
    <w:p w14:paraId="0BAB64AF" w14:textId="77777777" w:rsidR="00F85370" w:rsidRDefault="00F85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E289E"/>
    <w:multiLevelType w:val="multilevel"/>
    <w:tmpl w:val="01E893EC"/>
    <w:lvl w:ilvl="0">
      <w:numFmt w:val="bullet"/>
      <w:lvlText w:val="–"/>
      <w:lvlJc w:val="left"/>
      <w:pPr>
        <w:ind w:left="106" w:hanging="181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ind w:left="1168" w:hanging="181"/>
      </w:pPr>
    </w:lvl>
    <w:lvl w:ilvl="2">
      <w:numFmt w:val="bullet"/>
      <w:lvlText w:val="•"/>
      <w:lvlJc w:val="left"/>
      <w:pPr>
        <w:ind w:left="2236" w:hanging="181"/>
      </w:pPr>
    </w:lvl>
    <w:lvl w:ilvl="3">
      <w:numFmt w:val="bullet"/>
      <w:lvlText w:val="•"/>
      <w:lvlJc w:val="left"/>
      <w:pPr>
        <w:ind w:left="3304" w:hanging="181"/>
      </w:pPr>
    </w:lvl>
    <w:lvl w:ilvl="4">
      <w:numFmt w:val="bullet"/>
      <w:lvlText w:val="•"/>
      <w:lvlJc w:val="left"/>
      <w:pPr>
        <w:ind w:left="4372" w:hanging="181"/>
      </w:pPr>
    </w:lvl>
    <w:lvl w:ilvl="5">
      <w:numFmt w:val="bullet"/>
      <w:lvlText w:val="•"/>
      <w:lvlJc w:val="left"/>
      <w:pPr>
        <w:ind w:left="5440" w:hanging="181"/>
      </w:pPr>
    </w:lvl>
    <w:lvl w:ilvl="6">
      <w:numFmt w:val="bullet"/>
      <w:lvlText w:val="•"/>
      <w:lvlJc w:val="left"/>
      <w:pPr>
        <w:ind w:left="6508" w:hanging="181"/>
      </w:pPr>
    </w:lvl>
    <w:lvl w:ilvl="7">
      <w:numFmt w:val="bullet"/>
      <w:lvlText w:val="•"/>
      <w:lvlJc w:val="left"/>
      <w:pPr>
        <w:ind w:left="7576" w:hanging="181"/>
      </w:pPr>
    </w:lvl>
    <w:lvl w:ilvl="8">
      <w:numFmt w:val="bullet"/>
      <w:lvlText w:val="•"/>
      <w:lvlJc w:val="left"/>
      <w:pPr>
        <w:ind w:left="8644" w:hanging="181"/>
      </w:pPr>
    </w:lvl>
  </w:abstractNum>
  <w:abstractNum w:abstractNumId="1" w15:restartNumberingAfterBreak="0">
    <w:nsid w:val="5AF6552D"/>
    <w:multiLevelType w:val="multilevel"/>
    <w:tmpl w:val="B1D4C466"/>
    <w:lvl w:ilvl="0">
      <w:numFmt w:val="bullet"/>
      <w:lvlText w:val="—"/>
      <w:lvlJc w:val="left"/>
      <w:pPr>
        <w:ind w:left="526" w:hanging="361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ind w:left="1546" w:hanging="361"/>
      </w:pPr>
    </w:lvl>
    <w:lvl w:ilvl="2">
      <w:numFmt w:val="bullet"/>
      <w:lvlText w:val="•"/>
      <w:lvlJc w:val="left"/>
      <w:pPr>
        <w:ind w:left="2572" w:hanging="361"/>
      </w:pPr>
    </w:lvl>
    <w:lvl w:ilvl="3">
      <w:numFmt w:val="bullet"/>
      <w:lvlText w:val="•"/>
      <w:lvlJc w:val="left"/>
      <w:pPr>
        <w:ind w:left="3598" w:hanging="361"/>
      </w:pPr>
    </w:lvl>
    <w:lvl w:ilvl="4">
      <w:numFmt w:val="bullet"/>
      <w:lvlText w:val="•"/>
      <w:lvlJc w:val="left"/>
      <w:pPr>
        <w:ind w:left="4624" w:hanging="361"/>
      </w:pPr>
    </w:lvl>
    <w:lvl w:ilvl="5">
      <w:numFmt w:val="bullet"/>
      <w:lvlText w:val="•"/>
      <w:lvlJc w:val="left"/>
      <w:pPr>
        <w:ind w:left="5650" w:hanging="361"/>
      </w:pPr>
    </w:lvl>
    <w:lvl w:ilvl="6">
      <w:numFmt w:val="bullet"/>
      <w:lvlText w:val="•"/>
      <w:lvlJc w:val="left"/>
      <w:pPr>
        <w:ind w:left="6676" w:hanging="361"/>
      </w:pPr>
    </w:lvl>
    <w:lvl w:ilvl="7">
      <w:numFmt w:val="bullet"/>
      <w:lvlText w:val="•"/>
      <w:lvlJc w:val="left"/>
      <w:pPr>
        <w:ind w:left="7702" w:hanging="361"/>
      </w:pPr>
    </w:lvl>
    <w:lvl w:ilvl="8">
      <w:numFmt w:val="bullet"/>
      <w:lvlText w:val="•"/>
      <w:lvlJc w:val="left"/>
      <w:pPr>
        <w:ind w:left="8728" w:hanging="361"/>
      </w:pPr>
    </w:lvl>
  </w:abstractNum>
  <w:num w:numId="1" w16cid:durableId="590698347">
    <w:abstractNumId w:val="1"/>
  </w:num>
  <w:num w:numId="2" w16cid:durableId="165780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E87"/>
    <w:rsid w:val="0004511F"/>
    <w:rsid w:val="00067C56"/>
    <w:rsid w:val="000764A6"/>
    <w:rsid w:val="000F239B"/>
    <w:rsid w:val="001751F1"/>
    <w:rsid w:val="00192603"/>
    <w:rsid w:val="001B0F34"/>
    <w:rsid w:val="001E4E87"/>
    <w:rsid w:val="002B5614"/>
    <w:rsid w:val="002D6B87"/>
    <w:rsid w:val="00325714"/>
    <w:rsid w:val="00482A4E"/>
    <w:rsid w:val="0048319A"/>
    <w:rsid w:val="004A4D5D"/>
    <w:rsid w:val="004D4E16"/>
    <w:rsid w:val="004F2753"/>
    <w:rsid w:val="00503CDF"/>
    <w:rsid w:val="00507E2E"/>
    <w:rsid w:val="005C1FA9"/>
    <w:rsid w:val="005D02C2"/>
    <w:rsid w:val="006201C9"/>
    <w:rsid w:val="006349B4"/>
    <w:rsid w:val="00775711"/>
    <w:rsid w:val="007D78D4"/>
    <w:rsid w:val="007F09C3"/>
    <w:rsid w:val="00800493"/>
    <w:rsid w:val="00817E1D"/>
    <w:rsid w:val="00821BE6"/>
    <w:rsid w:val="00830E87"/>
    <w:rsid w:val="00835C88"/>
    <w:rsid w:val="00852B6E"/>
    <w:rsid w:val="008754FA"/>
    <w:rsid w:val="00887E3E"/>
    <w:rsid w:val="008C2DC5"/>
    <w:rsid w:val="008D203F"/>
    <w:rsid w:val="00A06B17"/>
    <w:rsid w:val="00A325DF"/>
    <w:rsid w:val="00A4467E"/>
    <w:rsid w:val="00A9403B"/>
    <w:rsid w:val="00B11168"/>
    <w:rsid w:val="00BF231D"/>
    <w:rsid w:val="00C70C38"/>
    <w:rsid w:val="00D50F91"/>
    <w:rsid w:val="00D54A84"/>
    <w:rsid w:val="00DA4592"/>
    <w:rsid w:val="00DC0D31"/>
    <w:rsid w:val="00DC44E6"/>
    <w:rsid w:val="00DD1ECA"/>
    <w:rsid w:val="00EF5E6D"/>
    <w:rsid w:val="00F8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1595"/>
  <w15:docId w15:val="{23CB3737-03C5-4335-A42A-1FB347E1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800493"/>
    <w:pPr>
      <w:widowControl w:val="0"/>
    </w:pPr>
    <w:rPr>
      <w:rFonts w:ascii="Times New Roman" w:hAnsi="Times New Roman"/>
      <w:sz w:val="22"/>
    </w:rPr>
  </w:style>
  <w:style w:type="paragraph" w:styleId="10">
    <w:name w:val="heading 1"/>
    <w:basedOn w:val="a"/>
    <w:link w:val="11"/>
    <w:uiPriority w:val="9"/>
    <w:qFormat/>
    <w:rsid w:val="00800493"/>
    <w:pPr>
      <w:spacing w:before="66"/>
      <w:ind w:left="106"/>
      <w:outlineLvl w:val="0"/>
    </w:pPr>
    <w:rPr>
      <w:b/>
      <w:sz w:val="24"/>
    </w:rPr>
  </w:style>
  <w:style w:type="paragraph" w:styleId="2">
    <w:name w:val="heading 2"/>
    <w:basedOn w:val="a"/>
    <w:link w:val="20"/>
    <w:uiPriority w:val="9"/>
    <w:qFormat/>
    <w:rsid w:val="00800493"/>
    <w:pPr>
      <w:spacing w:line="275" w:lineRule="exact"/>
      <w:ind w:left="286"/>
      <w:outlineLvl w:val="1"/>
    </w:pPr>
    <w:rPr>
      <w:b/>
      <w:i/>
      <w:sz w:val="24"/>
    </w:rPr>
  </w:style>
  <w:style w:type="paragraph" w:styleId="3">
    <w:name w:val="heading 3"/>
    <w:basedOn w:val="a"/>
    <w:link w:val="30"/>
    <w:uiPriority w:val="9"/>
    <w:qFormat/>
    <w:rsid w:val="00800493"/>
    <w:pPr>
      <w:spacing w:before="7"/>
      <w:ind w:left="1410"/>
      <w:jc w:val="both"/>
      <w:outlineLvl w:val="2"/>
    </w:pPr>
    <w:rPr>
      <w:b/>
      <w:i/>
      <w:sz w:val="28"/>
    </w:rPr>
  </w:style>
  <w:style w:type="paragraph" w:styleId="4">
    <w:name w:val="heading 4"/>
    <w:next w:val="a"/>
    <w:link w:val="40"/>
    <w:uiPriority w:val="9"/>
    <w:qFormat/>
    <w:rsid w:val="0080049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00493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00493"/>
    <w:rPr>
      <w:rFonts w:ascii="Times New Roman" w:hAnsi="Times New Roman"/>
      <w:sz w:val="22"/>
    </w:rPr>
  </w:style>
  <w:style w:type="paragraph" w:styleId="21">
    <w:name w:val="toc 2"/>
    <w:basedOn w:val="a"/>
    <w:link w:val="22"/>
    <w:uiPriority w:val="39"/>
    <w:rsid w:val="00800493"/>
    <w:pPr>
      <w:spacing w:before="160"/>
      <w:ind w:left="913" w:hanging="212"/>
    </w:pPr>
    <w:rPr>
      <w:sz w:val="28"/>
    </w:rPr>
  </w:style>
  <w:style w:type="character" w:customStyle="1" w:styleId="22">
    <w:name w:val="Оглавление 2 Знак"/>
    <w:basedOn w:val="1"/>
    <w:link w:val="21"/>
    <w:rsid w:val="00800493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800493"/>
    <w:rPr>
      <w:rFonts w:ascii="Times New Roman" w:hAnsi="Times New Roman"/>
      <w:sz w:val="22"/>
    </w:rPr>
  </w:style>
  <w:style w:type="character" w:customStyle="1" w:styleId="13">
    <w:name w:val="Обычный1"/>
    <w:link w:val="12"/>
    <w:rsid w:val="00800493"/>
    <w:rPr>
      <w:rFonts w:ascii="Times New Roman" w:hAnsi="Times New Roman"/>
      <w:sz w:val="22"/>
    </w:rPr>
  </w:style>
  <w:style w:type="paragraph" w:customStyle="1" w:styleId="14">
    <w:name w:val="Гиперссылка1"/>
    <w:link w:val="15"/>
    <w:rsid w:val="00800493"/>
    <w:rPr>
      <w:color w:val="0000FF"/>
      <w:u w:val="single"/>
    </w:rPr>
  </w:style>
  <w:style w:type="character" w:customStyle="1" w:styleId="15">
    <w:name w:val="Гиперссылка1"/>
    <w:link w:val="14"/>
    <w:rsid w:val="00800493"/>
    <w:rPr>
      <w:color w:val="0000FF"/>
      <w:u w:val="single"/>
    </w:rPr>
  </w:style>
  <w:style w:type="paragraph" w:styleId="41">
    <w:name w:val="toc 4"/>
    <w:next w:val="a"/>
    <w:link w:val="42"/>
    <w:uiPriority w:val="39"/>
    <w:rsid w:val="0080049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00493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0049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00493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0049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00493"/>
    <w:rPr>
      <w:rFonts w:ascii="XO Thames" w:hAnsi="XO Thames"/>
      <w:sz w:val="28"/>
    </w:rPr>
  </w:style>
  <w:style w:type="paragraph" w:customStyle="1" w:styleId="23">
    <w:name w:val="Гиперссылка2"/>
    <w:link w:val="24"/>
    <w:rsid w:val="00800493"/>
    <w:rPr>
      <w:color w:val="0000FF"/>
      <w:u w:val="single"/>
    </w:rPr>
  </w:style>
  <w:style w:type="character" w:customStyle="1" w:styleId="24">
    <w:name w:val="Гиперссылка2"/>
    <w:link w:val="23"/>
    <w:rsid w:val="00800493"/>
    <w:rPr>
      <w:color w:val="0000FF"/>
      <w:u w:val="single"/>
    </w:rPr>
  </w:style>
  <w:style w:type="character" w:customStyle="1" w:styleId="30">
    <w:name w:val="Заголовок 3 Знак"/>
    <w:basedOn w:val="1"/>
    <w:link w:val="3"/>
    <w:rsid w:val="00800493"/>
    <w:rPr>
      <w:rFonts w:ascii="Times New Roman" w:hAnsi="Times New Roman"/>
      <w:b/>
      <w:i/>
      <w:sz w:val="28"/>
    </w:rPr>
  </w:style>
  <w:style w:type="paragraph" w:styleId="a3">
    <w:name w:val="Body Text"/>
    <w:basedOn w:val="a"/>
    <w:link w:val="a4"/>
    <w:rsid w:val="00800493"/>
    <w:pPr>
      <w:ind w:left="106" w:firstLine="180"/>
    </w:pPr>
    <w:rPr>
      <w:sz w:val="24"/>
    </w:rPr>
  </w:style>
  <w:style w:type="character" w:customStyle="1" w:styleId="a4">
    <w:name w:val="Основной текст Знак"/>
    <w:basedOn w:val="1"/>
    <w:link w:val="a3"/>
    <w:rsid w:val="00800493"/>
    <w:rPr>
      <w:rFonts w:ascii="Times New Roman" w:hAnsi="Times New Roman"/>
      <w:sz w:val="24"/>
    </w:rPr>
  </w:style>
  <w:style w:type="paragraph" w:customStyle="1" w:styleId="16">
    <w:name w:val="Основной шрифт абзаца1"/>
    <w:rsid w:val="00800493"/>
  </w:style>
  <w:style w:type="paragraph" w:customStyle="1" w:styleId="b-serp-urlitem1">
    <w:name w:val="b-serp-url__item1"/>
    <w:link w:val="b-serp-urlitem10"/>
    <w:rsid w:val="00800493"/>
  </w:style>
  <w:style w:type="character" w:customStyle="1" w:styleId="b-serp-urlitem10">
    <w:name w:val="b-serp-url__item1"/>
    <w:link w:val="b-serp-urlitem1"/>
    <w:rsid w:val="00800493"/>
  </w:style>
  <w:style w:type="paragraph" w:styleId="31">
    <w:name w:val="toc 3"/>
    <w:next w:val="a"/>
    <w:link w:val="32"/>
    <w:uiPriority w:val="39"/>
    <w:rsid w:val="00800493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00493"/>
    <w:rPr>
      <w:rFonts w:ascii="XO Thames" w:hAnsi="XO Thames"/>
      <w:sz w:val="28"/>
    </w:rPr>
  </w:style>
  <w:style w:type="paragraph" w:styleId="a5">
    <w:name w:val="List Paragraph"/>
    <w:basedOn w:val="a"/>
    <w:link w:val="a6"/>
    <w:rsid w:val="00800493"/>
    <w:pPr>
      <w:ind w:left="466" w:hanging="181"/>
    </w:pPr>
  </w:style>
  <w:style w:type="character" w:customStyle="1" w:styleId="a6">
    <w:name w:val="Абзац списка Знак"/>
    <w:basedOn w:val="1"/>
    <w:link w:val="a5"/>
    <w:rsid w:val="00800493"/>
    <w:rPr>
      <w:rFonts w:ascii="Times New Roman" w:hAnsi="Times New Roman"/>
      <w:sz w:val="22"/>
    </w:rPr>
  </w:style>
  <w:style w:type="paragraph" w:customStyle="1" w:styleId="17">
    <w:name w:val="Обычный1"/>
    <w:link w:val="18"/>
    <w:rsid w:val="00800493"/>
    <w:rPr>
      <w:rFonts w:ascii="Times New Roman" w:hAnsi="Times New Roman"/>
      <w:sz w:val="22"/>
    </w:rPr>
  </w:style>
  <w:style w:type="character" w:customStyle="1" w:styleId="18">
    <w:name w:val="Обычный1"/>
    <w:link w:val="17"/>
    <w:rsid w:val="00800493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800493"/>
  </w:style>
  <w:style w:type="character" w:customStyle="1" w:styleId="26">
    <w:name w:val="Основной шрифт абзаца2"/>
    <w:link w:val="25"/>
    <w:rsid w:val="00800493"/>
  </w:style>
  <w:style w:type="character" w:customStyle="1" w:styleId="50">
    <w:name w:val="Заголовок 5 Знак"/>
    <w:link w:val="5"/>
    <w:rsid w:val="00800493"/>
    <w:rPr>
      <w:rFonts w:ascii="XO Thames" w:hAnsi="XO Thames"/>
      <w:b/>
      <w:sz w:val="22"/>
    </w:rPr>
  </w:style>
  <w:style w:type="paragraph" w:styleId="a7">
    <w:name w:val="Document Map"/>
    <w:basedOn w:val="a"/>
    <w:link w:val="a8"/>
    <w:rsid w:val="00800493"/>
    <w:rPr>
      <w:rFonts w:ascii="Tahoma" w:hAnsi="Tahoma"/>
      <w:sz w:val="20"/>
    </w:rPr>
  </w:style>
  <w:style w:type="character" w:customStyle="1" w:styleId="a8">
    <w:name w:val="Схема документа Знак"/>
    <w:basedOn w:val="1"/>
    <w:link w:val="a7"/>
    <w:rsid w:val="00800493"/>
    <w:rPr>
      <w:rFonts w:ascii="Tahoma" w:hAnsi="Tahoma"/>
      <w:sz w:val="20"/>
    </w:rPr>
  </w:style>
  <w:style w:type="character" w:customStyle="1" w:styleId="11">
    <w:name w:val="Заголовок 1 Знак"/>
    <w:basedOn w:val="1"/>
    <w:link w:val="10"/>
    <w:rsid w:val="00800493"/>
    <w:rPr>
      <w:rFonts w:ascii="Times New Roman" w:hAnsi="Times New Roman"/>
      <w:b/>
      <w:sz w:val="24"/>
    </w:rPr>
  </w:style>
  <w:style w:type="paragraph" w:customStyle="1" w:styleId="33">
    <w:name w:val="Гиперссылка3"/>
    <w:link w:val="a9"/>
    <w:rsid w:val="00800493"/>
    <w:rPr>
      <w:color w:val="0000FF"/>
      <w:u w:val="single"/>
    </w:rPr>
  </w:style>
  <w:style w:type="character" w:styleId="a9">
    <w:name w:val="Hyperlink"/>
    <w:link w:val="33"/>
    <w:rsid w:val="00800493"/>
    <w:rPr>
      <w:color w:val="0000FF"/>
      <w:u w:val="single"/>
    </w:rPr>
  </w:style>
  <w:style w:type="paragraph" w:customStyle="1" w:styleId="Footnote">
    <w:name w:val="Footnote"/>
    <w:link w:val="Footnote0"/>
    <w:rsid w:val="00800493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800493"/>
    <w:rPr>
      <w:rFonts w:ascii="XO Thames" w:hAnsi="XO Thames"/>
      <w:sz w:val="22"/>
    </w:rPr>
  </w:style>
  <w:style w:type="paragraph" w:styleId="19">
    <w:name w:val="toc 1"/>
    <w:basedOn w:val="a"/>
    <w:link w:val="1a"/>
    <w:uiPriority w:val="39"/>
    <w:rsid w:val="00800493"/>
    <w:pPr>
      <w:spacing w:before="160"/>
      <w:ind w:left="702"/>
    </w:pPr>
    <w:rPr>
      <w:sz w:val="28"/>
    </w:rPr>
  </w:style>
  <w:style w:type="character" w:customStyle="1" w:styleId="1a">
    <w:name w:val="Оглавление 1 Знак"/>
    <w:basedOn w:val="1"/>
    <w:link w:val="19"/>
    <w:rsid w:val="00800493"/>
    <w:rPr>
      <w:rFonts w:ascii="Times New Roman" w:hAnsi="Times New Roman"/>
      <w:sz w:val="28"/>
    </w:rPr>
  </w:style>
  <w:style w:type="paragraph" w:styleId="aa">
    <w:name w:val="Normal (Web)"/>
    <w:basedOn w:val="a"/>
    <w:link w:val="ab"/>
    <w:rsid w:val="00800493"/>
    <w:pPr>
      <w:widowControl/>
      <w:spacing w:beforeAutospacing="1" w:afterAutospacing="1"/>
    </w:pPr>
    <w:rPr>
      <w:sz w:val="24"/>
    </w:rPr>
  </w:style>
  <w:style w:type="character" w:customStyle="1" w:styleId="ab">
    <w:name w:val="Обычный (Интернет) Знак"/>
    <w:basedOn w:val="1"/>
    <w:link w:val="aa"/>
    <w:rsid w:val="00800493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rsid w:val="00800493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00493"/>
    <w:rPr>
      <w:rFonts w:ascii="XO Thames" w:hAnsi="XO Thames"/>
    </w:rPr>
  </w:style>
  <w:style w:type="paragraph" w:customStyle="1" w:styleId="1b">
    <w:name w:val="Основной шрифт абзаца1"/>
    <w:link w:val="1c"/>
    <w:rsid w:val="00800493"/>
  </w:style>
  <w:style w:type="character" w:customStyle="1" w:styleId="1c">
    <w:name w:val="Основной шрифт абзаца1"/>
    <w:link w:val="1b"/>
    <w:rsid w:val="00800493"/>
  </w:style>
  <w:style w:type="paragraph" w:styleId="9">
    <w:name w:val="toc 9"/>
    <w:next w:val="a"/>
    <w:link w:val="90"/>
    <w:uiPriority w:val="39"/>
    <w:rsid w:val="0080049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00493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0049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00493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00493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00493"/>
    <w:rPr>
      <w:rFonts w:ascii="XO Thames" w:hAnsi="XO Thames"/>
      <w:sz w:val="28"/>
    </w:rPr>
  </w:style>
  <w:style w:type="paragraph" w:customStyle="1" w:styleId="1d">
    <w:name w:val="Неразрешенное упоминание1"/>
    <w:link w:val="1e"/>
    <w:rsid w:val="00800493"/>
    <w:rPr>
      <w:color w:val="605E5C"/>
      <w:shd w:val="clear" w:color="auto" w:fill="E1DFDD"/>
    </w:rPr>
  </w:style>
  <w:style w:type="character" w:customStyle="1" w:styleId="1e">
    <w:name w:val="Неразрешенное упоминание1"/>
    <w:link w:val="1d"/>
    <w:rsid w:val="00800493"/>
    <w:rPr>
      <w:color w:val="605E5C"/>
      <w:shd w:val="clear" w:color="auto" w:fill="E1DFDD"/>
    </w:rPr>
  </w:style>
  <w:style w:type="paragraph" w:styleId="ac">
    <w:name w:val="Subtitle"/>
    <w:next w:val="a"/>
    <w:link w:val="ad"/>
    <w:uiPriority w:val="11"/>
    <w:qFormat/>
    <w:rsid w:val="00800493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800493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800493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800493"/>
    <w:rPr>
      <w:rFonts w:ascii="XO Thames" w:hAnsi="XO Thames"/>
      <w:sz w:val="28"/>
    </w:rPr>
  </w:style>
  <w:style w:type="paragraph" w:styleId="ae">
    <w:name w:val="Title"/>
    <w:next w:val="a"/>
    <w:link w:val="af"/>
    <w:uiPriority w:val="10"/>
    <w:qFormat/>
    <w:rsid w:val="0080049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sid w:val="00800493"/>
    <w:rPr>
      <w:rFonts w:ascii="XO Thames" w:hAnsi="XO Thames"/>
      <w:b/>
      <w:caps/>
      <w:sz w:val="40"/>
    </w:rPr>
  </w:style>
  <w:style w:type="paragraph" w:customStyle="1" w:styleId="TableParagraph">
    <w:name w:val="Table Paragraph"/>
    <w:basedOn w:val="a"/>
    <w:link w:val="TableParagraph0"/>
    <w:rsid w:val="00800493"/>
  </w:style>
  <w:style w:type="character" w:customStyle="1" w:styleId="TableParagraph0">
    <w:name w:val="Table Paragraph"/>
    <w:basedOn w:val="1"/>
    <w:link w:val="TableParagraph"/>
    <w:rsid w:val="00800493"/>
    <w:rPr>
      <w:rFonts w:ascii="Times New Roman" w:hAnsi="Times New Roman"/>
      <w:sz w:val="22"/>
    </w:rPr>
  </w:style>
  <w:style w:type="character" w:customStyle="1" w:styleId="40">
    <w:name w:val="Заголовок 4 Знак"/>
    <w:link w:val="4"/>
    <w:rsid w:val="00800493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800493"/>
    <w:rPr>
      <w:rFonts w:ascii="Times New Roman" w:hAnsi="Times New Roman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ADDC-F141-4D48-B876-AEB4C07E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23</Pages>
  <Words>6564</Words>
  <Characters>37417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АЛЬФИРА</cp:lastModifiedBy>
  <cp:revision>26</cp:revision>
  <dcterms:created xsi:type="dcterms:W3CDTF">2023-09-05T07:46:00Z</dcterms:created>
  <dcterms:modified xsi:type="dcterms:W3CDTF">2023-10-31T08:45:00Z</dcterms:modified>
</cp:coreProperties>
</file>